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9699B6" w14:textId="47CF451B" w:rsidR="0022790E" w:rsidRPr="00130BB1" w:rsidRDefault="0022790E" w:rsidP="0022790E">
      <w:pPr>
        <w:spacing w:after="0" w:line="240" w:lineRule="auto"/>
        <w:ind w:firstLine="720"/>
        <w:jc w:val="center"/>
        <w:rPr>
          <w:rFonts w:ascii="Arial" w:hAnsi="Arial" w:cs="Arial"/>
          <w:b/>
          <w:bCs/>
        </w:rPr>
      </w:pPr>
      <w:bookmarkStart w:id="0" w:name="_Hlk126848085"/>
      <w:r w:rsidRPr="00130BB1">
        <w:rPr>
          <w:rFonts w:ascii="Arial" w:hAnsi="Arial" w:cs="Arial"/>
          <w:b/>
          <w:bCs/>
        </w:rPr>
        <w:t>MEDŽIŲ METALINIŲ ATRAMŲ SU TROSAIS</w:t>
      </w:r>
    </w:p>
    <w:p w14:paraId="77C36971" w14:textId="31DA164F" w:rsidR="0022790E" w:rsidRPr="00130BB1" w:rsidRDefault="0022790E" w:rsidP="0022790E">
      <w:pPr>
        <w:spacing w:after="0" w:line="240" w:lineRule="auto"/>
        <w:ind w:firstLine="720"/>
        <w:jc w:val="center"/>
        <w:rPr>
          <w:rFonts w:ascii="Arial" w:eastAsia="Arial" w:hAnsi="Arial" w:cs="Arial"/>
          <w:b/>
          <w:bCs/>
        </w:rPr>
      </w:pPr>
      <w:r w:rsidRPr="00130BB1">
        <w:rPr>
          <w:rFonts w:ascii="Arial" w:hAnsi="Arial" w:cs="Arial"/>
          <w:b/>
          <w:bCs/>
        </w:rPr>
        <w:t xml:space="preserve"> PIRKIMO TECHNINĖ SPECIFIKACIJA</w:t>
      </w:r>
    </w:p>
    <w:p w14:paraId="40D1D7BF" w14:textId="77777777" w:rsidR="00472A60" w:rsidRPr="00130BB1" w:rsidRDefault="00472A60" w:rsidP="008279A4">
      <w:pPr>
        <w:spacing w:after="0" w:line="240" w:lineRule="auto"/>
        <w:rPr>
          <w:rFonts w:ascii="Arial" w:eastAsia="Times New Roman" w:hAnsi="Arial" w:cs="Arial"/>
          <w:b/>
          <w:bCs/>
          <w:lang w:eastAsia="lt-LT"/>
        </w:rPr>
      </w:pPr>
    </w:p>
    <w:p w14:paraId="4D4E9B7E" w14:textId="77777777" w:rsidR="00472A60" w:rsidRPr="00130BB1" w:rsidRDefault="00472A60" w:rsidP="008279A4">
      <w:pPr>
        <w:keepNext/>
        <w:keepLines/>
        <w:spacing w:after="0" w:line="240" w:lineRule="auto"/>
        <w:outlineLvl w:val="0"/>
        <w:rPr>
          <w:rFonts w:ascii="Arial" w:eastAsia="Arial" w:hAnsi="Arial" w:cs="Arial"/>
          <w:b/>
          <w:lang w:eastAsia="lt-LT"/>
        </w:rPr>
      </w:pPr>
      <w:r w:rsidRPr="00130BB1">
        <w:rPr>
          <w:rFonts w:ascii="Arial" w:hAnsi="Arial" w:cs="Arial"/>
        </w:rPr>
        <w:t>1.</w:t>
      </w:r>
      <w:r w:rsidRPr="00130BB1">
        <w:rPr>
          <w:rFonts w:ascii="Arial" w:eastAsia="Arial" w:hAnsi="Arial" w:cs="Arial"/>
          <w:b/>
          <w:lang w:eastAsia="lt-LT"/>
        </w:rPr>
        <w:t xml:space="preserve">PIRKIMO OBJEKTAS </w:t>
      </w:r>
    </w:p>
    <w:p w14:paraId="0836D0A9" w14:textId="57801EF9" w:rsidR="00CF0340" w:rsidRPr="00130BB1" w:rsidRDefault="00472A60" w:rsidP="008279A4">
      <w:pPr>
        <w:pStyle w:val="Betarp"/>
        <w:jc w:val="both"/>
        <w:rPr>
          <w:rStyle w:val="form-control"/>
          <w:rFonts w:ascii="Arial" w:eastAsia="Times New Roman" w:hAnsi="Arial" w:cs="Arial"/>
          <w:b/>
          <w:bCs/>
          <w:sz w:val="22"/>
        </w:rPr>
      </w:pPr>
      <w:r w:rsidRPr="00130BB1">
        <w:rPr>
          <w:rFonts w:ascii="Arial" w:eastAsia="Times New Roman" w:hAnsi="Arial" w:cs="Arial"/>
          <w:sz w:val="22"/>
          <w:lang w:eastAsia="lt-LT"/>
        </w:rPr>
        <w:t>1.1.</w:t>
      </w:r>
      <w:r w:rsidR="0022790E" w:rsidRPr="00130BB1">
        <w:rPr>
          <w:rFonts w:ascii="Arial" w:eastAsia="Times New Roman" w:hAnsi="Arial" w:cs="Arial"/>
          <w:b/>
          <w:bCs/>
          <w:color w:val="333333"/>
          <w:kern w:val="36"/>
          <w:sz w:val="22"/>
          <w:lang w:eastAsia="lt-LT"/>
        </w:rPr>
        <w:t xml:space="preserve"> </w:t>
      </w:r>
      <w:r w:rsidR="0022790E" w:rsidRPr="00130BB1">
        <w:rPr>
          <w:rFonts w:ascii="Arial" w:eastAsia="Times New Roman" w:hAnsi="Arial" w:cs="Arial"/>
          <w:b/>
          <w:bCs/>
          <w:sz w:val="22"/>
        </w:rPr>
        <w:t xml:space="preserve">Medžių metalinės atramos su trosais </w:t>
      </w:r>
      <w:r w:rsidRPr="00130BB1">
        <w:rPr>
          <w:rFonts w:ascii="Arial" w:eastAsia="Times New Roman" w:hAnsi="Arial" w:cs="Arial"/>
          <w:sz w:val="22"/>
          <w:lang w:eastAsia="lt-LT"/>
        </w:rPr>
        <w:t>(toliau - Prekė).</w:t>
      </w:r>
      <w:r w:rsidR="006C7168" w:rsidRPr="00130BB1">
        <w:rPr>
          <w:rFonts w:ascii="Arial" w:eastAsia="Times New Roman" w:hAnsi="Arial" w:cs="Arial"/>
          <w:sz w:val="22"/>
          <w:lang w:eastAsia="lt-LT"/>
        </w:rPr>
        <w:t xml:space="preserve"> </w:t>
      </w:r>
      <w:r w:rsidRPr="00130BB1">
        <w:rPr>
          <w:rFonts w:ascii="Arial" w:hAnsi="Arial" w:cs="Arial"/>
          <w:sz w:val="22"/>
        </w:rPr>
        <w:t xml:space="preserve">Pagrindinis BVPŽ kodas </w:t>
      </w:r>
      <w:r w:rsidR="0022790E" w:rsidRPr="00130BB1">
        <w:rPr>
          <w:rFonts w:ascii="Arial" w:hAnsi="Arial" w:cs="Arial"/>
          <w:sz w:val="22"/>
        </w:rPr>
        <w:t>44212313-6 Atramos</w:t>
      </w:r>
      <w:r w:rsidR="00C00E40" w:rsidRPr="00130BB1">
        <w:rPr>
          <w:rFonts w:ascii="Arial" w:hAnsi="Arial" w:cs="Arial"/>
          <w:sz w:val="22"/>
        </w:rPr>
        <w:t>.</w:t>
      </w:r>
    </w:p>
    <w:p w14:paraId="0DE9DFD0" w14:textId="6B7C2DF1" w:rsidR="00472A60" w:rsidRPr="00130BB1" w:rsidRDefault="00472A60" w:rsidP="008279A4">
      <w:pPr>
        <w:pStyle w:val="Betarp"/>
        <w:jc w:val="both"/>
        <w:rPr>
          <w:rFonts w:ascii="Arial" w:hAnsi="Arial" w:cs="Arial"/>
          <w:sz w:val="22"/>
        </w:rPr>
      </w:pPr>
      <w:r w:rsidRPr="00130BB1">
        <w:rPr>
          <w:rFonts w:ascii="Arial" w:hAnsi="Arial" w:cs="Arial"/>
          <w:bCs/>
          <w:sz w:val="22"/>
        </w:rPr>
        <w:t>1.2.</w:t>
      </w:r>
      <w:r w:rsidRPr="00130BB1">
        <w:rPr>
          <w:rFonts w:ascii="Arial" w:hAnsi="Arial" w:cs="Arial"/>
          <w:sz w:val="22"/>
        </w:rPr>
        <w:t xml:space="preserve"> Pirkimas neskaidomas į pirkimo objekto dalis. </w:t>
      </w:r>
    </w:p>
    <w:p w14:paraId="603BD466" w14:textId="6941704B" w:rsidR="00472A60" w:rsidRPr="00130BB1" w:rsidRDefault="00472A60" w:rsidP="008279A4">
      <w:pPr>
        <w:pStyle w:val="Betarp"/>
        <w:jc w:val="both"/>
        <w:rPr>
          <w:rFonts w:ascii="Arial" w:hAnsi="Arial" w:cs="Arial"/>
          <w:sz w:val="22"/>
        </w:rPr>
      </w:pPr>
      <w:r w:rsidRPr="00130BB1">
        <w:rPr>
          <w:rFonts w:ascii="Arial" w:hAnsi="Arial" w:cs="Arial"/>
          <w:sz w:val="22"/>
        </w:rPr>
        <w:t>1.3. Pirkimo objekto apimtys</w:t>
      </w:r>
      <w:r w:rsidR="006C7168" w:rsidRPr="00130BB1">
        <w:rPr>
          <w:rFonts w:ascii="Arial" w:hAnsi="Arial" w:cs="Arial"/>
          <w:sz w:val="22"/>
        </w:rPr>
        <w:t>:</w:t>
      </w:r>
    </w:p>
    <w:p w14:paraId="725042D7" w14:textId="77777777" w:rsidR="00472A60" w:rsidRPr="00130BB1" w:rsidRDefault="00472A60" w:rsidP="008279A4">
      <w:pPr>
        <w:pStyle w:val="Betarp"/>
        <w:jc w:val="both"/>
        <w:rPr>
          <w:rFonts w:ascii="Arial" w:hAnsi="Arial" w:cs="Arial"/>
          <w:sz w:val="22"/>
        </w:rPr>
      </w:pPr>
    </w:p>
    <w:tbl>
      <w:tblPr>
        <w:tblW w:w="4948" w:type="pct"/>
        <w:tblInd w:w="108" w:type="dxa"/>
        <w:tblBorders>
          <w:top w:val="single" w:sz="4" w:space="0" w:color="000000"/>
          <w:left w:val="single" w:sz="4" w:space="0" w:color="000000"/>
          <w:bottom w:val="single" w:sz="4" w:space="0" w:color="000000"/>
          <w:right w:val="single" w:sz="4" w:space="0" w:color="000000"/>
        </w:tblBorders>
        <w:tblLook w:val="04A0" w:firstRow="1" w:lastRow="0" w:firstColumn="1" w:lastColumn="0" w:noHBand="0" w:noVBand="1"/>
      </w:tblPr>
      <w:tblGrid>
        <w:gridCol w:w="4564"/>
        <w:gridCol w:w="1699"/>
        <w:gridCol w:w="2659"/>
      </w:tblGrid>
      <w:tr w:rsidR="006C7168" w:rsidRPr="00130BB1" w14:paraId="2317AF0F" w14:textId="77777777" w:rsidTr="00FF0DE3">
        <w:tc>
          <w:tcPr>
            <w:tcW w:w="2558" w:type="pct"/>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hideMark/>
          </w:tcPr>
          <w:p w14:paraId="6DED70F7" w14:textId="772348EE" w:rsidR="006C7168" w:rsidRPr="00130BB1" w:rsidRDefault="006C7168" w:rsidP="008279A4">
            <w:pPr>
              <w:spacing w:after="0" w:line="240" w:lineRule="auto"/>
              <w:jc w:val="center"/>
              <w:rPr>
                <w:rFonts w:ascii="Arial" w:hAnsi="Arial" w:cs="Arial"/>
                <w:color w:val="000000" w:themeColor="text1"/>
              </w:rPr>
            </w:pPr>
            <w:r w:rsidRPr="00130BB1">
              <w:rPr>
                <w:rFonts w:ascii="Arial" w:hAnsi="Arial" w:cs="Arial"/>
                <w:color w:val="000000" w:themeColor="text1"/>
              </w:rPr>
              <w:t>Pirkimo objekto pavadinimas</w:t>
            </w:r>
          </w:p>
        </w:tc>
        <w:tc>
          <w:tcPr>
            <w:tcW w:w="952" w:type="pct"/>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hideMark/>
          </w:tcPr>
          <w:p w14:paraId="7DE9ED0F" w14:textId="77777777" w:rsidR="0022790E" w:rsidRPr="00130BB1" w:rsidRDefault="006C7168" w:rsidP="008279A4">
            <w:pPr>
              <w:spacing w:after="0" w:line="240" w:lineRule="auto"/>
              <w:jc w:val="center"/>
              <w:rPr>
                <w:rFonts w:ascii="Arial" w:hAnsi="Arial" w:cs="Arial"/>
              </w:rPr>
            </w:pPr>
            <w:r w:rsidRPr="00130BB1">
              <w:rPr>
                <w:rFonts w:ascii="Arial" w:hAnsi="Arial" w:cs="Arial"/>
              </w:rPr>
              <w:t>Matavimo</w:t>
            </w:r>
          </w:p>
          <w:p w14:paraId="4913A193" w14:textId="2EAEAB2F" w:rsidR="006C7168" w:rsidRPr="00130BB1" w:rsidRDefault="009E65F3" w:rsidP="008279A4">
            <w:pPr>
              <w:spacing w:after="0" w:line="240" w:lineRule="auto"/>
              <w:jc w:val="center"/>
              <w:rPr>
                <w:rFonts w:ascii="Arial" w:hAnsi="Arial" w:cs="Arial"/>
              </w:rPr>
            </w:pPr>
            <w:r w:rsidRPr="00130BB1">
              <w:rPr>
                <w:rFonts w:ascii="Arial" w:hAnsi="Arial" w:cs="Arial"/>
              </w:rPr>
              <w:t>vienetas</w:t>
            </w:r>
          </w:p>
        </w:tc>
        <w:tc>
          <w:tcPr>
            <w:tcW w:w="1490" w:type="pct"/>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hideMark/>
          </w:tcPr>
          <w:p w14:paraId="112A6955" w14:textId="03A4C7BE" w:rsidR="006C7168" w:rsidRPr="00130BB1" w:rsidRDefault="00C00E40" w:rsidP="008279A4">
            <w:pPr>
              <w:spacing w:after="0" w:line="240" w:lineRule="auto"/>
              <w:jc w:val="center"/>
              <w:rPr>
                <w:rFonts w:ascii="Arial" w:hAnsi="Arial" w:cs="Arial"/>
              </w:rPr>
            </w:pPr>
            <w:r w:rsidRPr="00130BB1">
              <w:rPr>
                <w:rFonts w:ascii="Arial" w:hAnsi="Arial" w:cs="Arial"/>
              </w:rPr>
              <w:t>P</w:t>
            </w:r>
            <w:r w:rsidR="0022790E" w:rsidRPr="00130BB1">
              <w:rPr>
                <w:rFonts w:ascii="Arial" w:hAnsi="Arial" w:cs="Arial"/>
              </w:rPr>
              <w:t>reliminarus</w:t>
            </w:r>
            <w:r w:rsidR="000D4175" w:rsidRPr="00130BB1">
              <w:rPr>
                <w:rStyle w:val="Puslapioinaosnuoroda"/>
                <w:rFonts w:ascii="Arial" w:hAnsi="Arial" w:cs="Arial"/>
              </w:rPr>
              <w:footnoteReference w:id="1"/>
            </w:r>
            <w:r w:rsidR="0022790E" w:rsidRPr="00130BB1">
              <w:rPr>
                <w:rFonts w:ascii="Arial" w:hAnsi="Arial" w:cs="Arial"/>
              </w:rPr>
              <w:t xml:space="preserve"> p</w:t>
            </w:r>
            <w:r w:rsidR="006C7168" w:rsidRPr="00130BB1">
              <w:rPr>
                <w:rFonts w:ascii="Arial" w:hAnsi="Arial" w:cs="Arial"/>
              </w:rPr>
              <w:t>erkamas kiekis</w:t>
            </w:r>
          </w:p>
        </w:tc>
      </w:tr>
      <w:tr w:rsidR="0022790E" w:rsidRPr="00130BB1" w14:paraId="4BBDB329" w14:textId="77777777" w:rsidTr="00C94A81">
        <w:tc>
          <w:tcPr>
            <w:tcW w:w="2558" w:type="pct"/>
            <w:tcBorders>
              <w:top w:val="single" w:sz="4" w:space="0" w:color="000000"/>
              <w:left w:val="single" w:sz="4" w:space="0" w:color="000000"/>
              <w:bottom w:val="single" w:sz="4" w:space="0" w:color="000000"/>
              <w:right w:val="single" w:sz="4" w:space="0" w:color="000000"/>
            </w:tcBorders>
            <w:vAlign w:val="center"/>
          </w:tcPr>
          <w:p w14:paraId="42D9E0D2" w14:textId="5112C946" w:rsidR="0022790E" w:rsidRPr="00130BB1" w:rsidRDefault="0022790E" w:rsidP="0022790E">
            <w:pPr>
              <w:pStyle w:val="Betarp"/>
              <w:rPr>
                <w:rFonts w:ascii="Arial" w:hAnsi="Arial" w:cs="Arial"/>
                <w:sz w:val="22"/>
              </w:rPr>
            </w:pPr>
            <w:r w:rsidRPr="00130BB1">
              <w:rPr>
                <w:rFonts w:ascii="Arial" w:hAnsi="Arial" w:cs="Arial"/>
                <w:sz w:val="22"/>
              </w:rPr>
              <w:t>Stulpai</w:t>
            </w:r>
          </w:p>
        </w:tc>
        <w:tc>
          <w:tcPr>
            <w:tcW w:w="952" w:type="pct"/>
            <w:tcBorders>
              <w:top w:val="single" w:sz="4" w:space="0" w:color="000000"/>
              <w:left w:val="single" w:sz="4" w:space="0" w:color="000000"/>
              <w:bottom w:val="single" w:sz="4" w:space="0" w:color="000000"/>
              <w:right w:val="single" w:sz="4" w:space="0" w:color="000000"/>
            </w:tcBorders>
            <w:vAlign w:val="center"/>
          </w:tcPr>
          <w:p w14:paraId="3B92B3ED" w14:textId="6F7902BC" w:rsidR="0022790E" w:rsidRPr="00130BB1" w:rsidRDefault="0022790E" w:rsidP="0022790E">
            <w:pPr>
              <w:spacing w:after="0" w:line="240" w:lineRule="auto"/>
              <w:jc w:val="center"/>
              <w:rPr>
                <w:rFonts w:ascii="Arial" w:hAnsi="Arial" w:cs="Arial"/>
                <w:lang w:val="en-US"/>
              </w:rPr>
            </w:pPr>
            <w:r w:rsidRPr="00130BB1">
              <w:rPr>
                <w:rFonts w:ascii="Arial" w:eastAsia="Arial" w:hAnsi="Arial" w:cs="Arial"/>
              </w:rPr>
              <w:t>vnt.</w:t>
            </w:r>
          </w:p>
        </w:tc>
        <w:tc>
          <w:tcPr>
            <w:tcW w:w="1490" w:type="pct"/>
            <w:tcBorders>
              <w:top w:val="single" w:sz="4" w:space="0" w:color="000000"/>
              <w:left w:val="single" w:sz="4" w:space="0" w:color="000000"/>
              <w:bottom w:val="single" w:sz="4" w:space="0" w:color="000000"/>
              <w:right w:val="single" w:sz="4" w:space="0" w:color="000000"/>
            </w:tcBorders>
            <w:vAlign w:val="center"/>
          </w:tcPr>
          <w:p w14:paraId="060D6A8F" w14:textId="6E1EEDB3" w:rsidR="0022790E" w:rsidRPr="00130BB1" w:rsidRDefault="0022790E" w:rsidP="0022790E">
            <w:pPr>
              <w:spacing w:after="0" w:line="240" w:lineRule="auto"/>
              <w:jc w:val="center"/>
              <w:rPr>
                <w:rFonts w:ascii="Arial" w:hAnsi="Arial" w:cs="Arial"/>
              </w:rPr>
            </w:pPr>
            <w:r w:rsidRPr="00130BB1">
              <w:rPr>
                <w:rFonts w:ascii="Arial" w:hAnsi="Arial" w:cs="Arial"/>
                <w:kern w:val="3"/>
                <w:lang w:bidi="hi-IN"/>
              </w:rPr>
              <w:t>72</w:t>
            </w:r>
          </w:p>
        </w:tc>
      </w:tr>
      <w:tr w:rsidR="0022790E" w:rsidRPr="00130BB1" w14:paraId="46E50DC8" w14:textId="77777777" w:rsidTr="00C94A81">
        <w:tc>
          <w:tcPr>
            <w:tcW w:w="2558" w:type="pct"/>
            <w:tcBorders>
              <w:top w:val="single" w:sz="4" w:space="0" w:color="000000"/>
              <w:left w:val="single" w:sz="4" w:space="0" w:color="000000"/>
              <w:bottom w:val="single" w:sz="4" w:space="0" w:color="000000"/>
              <w:right w:val="single" w:sz="4" w:space="0" w:color="000000"/>
            </w:tcBorders>
            <w:vAlign w:val="center"/>
          </w:tcPr>
          <w:p w14:paraId="4D0FB98D" w14:textId="3391F021" w:rsidR="0022790E" w:rsidRPr="00130BB1" w:rsidRDefault="0022790E" w:rsidP="0022790E">
            <w:pPr>
              <w:pStyle w:val="Betarp"/>
              <w:rPr>
                <w:rFonts w:ascii="Arial" w:hAnsi="Arial" w:cs="Arial"/>
                <w:sz w:val="22"/>
              </w:rPr>
            </w:pPr>
            <w:r w:rsidRPr="00130BB1">
              <w:rPr>
                <w:rFonts w:ascii="Arial" w:hAnsi="Arial" w:cs="Arial"/>
                <w:sz w:val="22"/>
              </w:rPr>
              <w:t>Poliai</w:t>
            </w:r>
          </w:p>
        </w:tc>
        <w:tc>
          <w:tcPr>
            <w:tcW w:w="952" w:type="pct"/>
            <w:tcBorders>
              <w:top w:val="single" w:sz="4" w:space="0" w:color="000000"/>
              <w:left w:val="single" w:sz="4" w:space="0" w:color="000000"/>
              <w:bottom w:val="single" w:sz="4" w:space="0" w:color="000000"/>
              <w:right w:val="single" w:sz="4" w:space="0" w:color="000000"/>
            </w:tcBorders>
            <w:vAlign w:val="center"/>
          </w:tcPr>
          <w:p w14:paraId="6F4E354E" w14:textId="6F86F4C4" w:rsidR="0022790E" w:rsidRPr="00130BB1" w:rsidRDefault="0022790E" w:rsidP="0022790E">
            <w:pPr>
              <w:spacing w:after="0" w:line="240" w:lineRule="auto"/>
              <w:jc w:val="center"/>
              <w:rPr>
                <w:rFonts w:ascii="Arial" w:hAnsi="Arial" w:cs="Arial"/>
                <w:lang w:val="en-US"/>
              </w:rPr>
            </w:pPr>
            <w:r w:rsidRPr="00130BB1">
              <w:rPr>
                <w:rFonts w:ascii="Arial" w:eastAsia="Arial" w:hAnsi="Arial" w:cs="Arial"/>
              </w:rPr>
              <w:t>vnt.</w:t>
            </w:r>
          </w:p>
        </w:tc>
        <w:tc>
          <w:tcPr>
            <w:tcW w:w="1490" w:type="pct"/>
            <w:tcBorders>
              <w:top w:val="single" w:sz="4" w:space="0" w:color="000000"/>
              <w:left w:val="single" w:sz="4" w:space="0" w:color="000000"/>
              <w:bottom w:val="single" w:sz="4" w:space="0" w:color="000000"/>
              <w:right w:val="single" w:sz="4" w:space="0" w:color="000000"/>
            </w:tcBorders>
            <w:vAlign w:val="center"/>
          </w:tcPr>
          <w:p w14:paraId="265FDE6F" w14:textId="2AE97060" w:rsidR="0022790E" w:rsidRPr="00130BB1" w:rsidRDefault="009965FE" w:rsidP="0022790E">
            <w:pPr>
              <w:spacing w:after="0" w:line="240" w:lineRule="auto"/>
              <w:jc w:val="center"/>
              <w:rPr>
                <w:rFonts w:ascii="Arial" w:hAnsi="Arial" w:cs="Arial"/>
              </w:rPr>
            </w:pPr>
            <w:r w:rsidRPr="00130BB1">
              <w:rPr>
                <w:rFonts w:ascii="Arial" w:hAnsi="Arial" w:cs="Arial"/>
              </w:rPr>
              <w:t>96</w:t>
            </w:r>
          </w:p>
        </w:tc>
      </w:tr>
      <w:tr w:rsidR="0022790E" w:rsidRPr="00130BB1" w14:paraId="0B3D94AB" w14:textId="77777777" w:rsidTr="00C94A81">
        <w:tc>
          <w:tcPr>
            <w:tcW w:w="2558" w:type="pct"/>
            <w:tcBorders>
              <w:top w:val="single" w:sz="4" w:space="0" w:color="000000"/>
              <w:left w:val="single" w:sz="4" w:space="0" w:color="000000"/>
              <w:bottom w:val="single" w:sz="4" w:space="0" w:color="000000"/>
              <w:right w:val="single" w:sz="4" w:space="0" w:color="000000"/>
            </w:tcBorders>
            <w:vAlign w:val="center"/>
          </w:tcPr>
          <w:p w14:paraId="7E157B68" w14:textId="6AFCA530" w:rsidR="0022790E" w:rsidRPr="00130BB1" w:rsidRDefault="0022790E" w:rsidP="0022790E">
            <w:pPr>
              <w:pStyle w:val="Betarp"/>
              <w:rPr>
                <w:rFonts w:ascii="Arial" w:hAnsi="Arial" w:cs="Arial"/>
                <w:sz w:val="22"/>
              </w:rPr>
            </w:pPr>
            <w:r w:rsidRPr="00130BB1">
              <w:rPr>
                <w:rFonts w:ascii="Arial" w:hAnsi="Arial" w:cs="Arial"/>
                <w:sz w:val="22"/>
              </w:rPr>
              <w:t>Trosas</w:t>
            </w:r>
          </w:p>
        </w:tc>
        <w:tc>
          <w:tcPr>
            <w:tcW w:w="952" w:type="pct"/>
            <w:tcBorders>
              <w:top w:val="single" w:sz="4" w:space="0" w:color="000000"/>
              <w:left w:val="single" w:sz="4" w:space="0" w:color="000000"/>
              <w:bottom w:val="single" w:sz="4" w:space="0" w:color="000000"/>
              <w:right w:val="single" w:sz="4" w:space="0" w:color="000000"/>
            </w:tcBorders>
            <w:vAlign w:val="center"/>
          </w:tcPr>
          <w:p w14:paraId="192C3E18" w14:textId="795A02B8" w:rsidR="0022790E" w:rsidRPr="00130BB1" w:rsidRDefault="0022790E" w:rsidP="0022790E">
            <w:pPr>
              <w:spacing w:after="0" w:line="240" w:lineRule="auto"/>
              <w:jc w:val="center"/>
              <w:rPr>
                <w:rFonts w:ascii="Arial" w:hAnsi="Arial" w:cs="Arial"/>
                <w:lang w:val="en-US"/>
              </w:rPr>
            </w:pPr>
            <w:r w:rsidRPr="00130BB1">
              <w:rPr>
                <w:rFonts w:ascii="Arial" w:eastAsia="Arial" w:hAnsi="Arial" w:cs="Arial"/>
              </w:rPr>
              <w:t>m</w:t>
            </w:r>
          </w:p>
        </w:tc>
        <w:tc>
          <w:tcPr>
            <w:tcW w:w="1490" w:type="pct"/>
            <w:tcBorders>
              <w:top w:val="single" w:sz="4" w:space="0" w:color="000000"/>
              <w:left w:val="single" w:sz="4" w:space="0" w:color="000000"/>
              <w:bottom w:val="single" w:sz="4" w:space="0" w:color="000000"/>
              <w:right w:val="single" w:sz="4" w:space="0" w:color="000000"/>
            </w:tcBorders>
            <w:vAlign w:val="center"/>
          </w:tcPr>
          <w:p w14:paraId="5156D531" w14:textId="0B37DA84" w:rsidR="0022790E" w:rsidRPr="00130BB1" w:rsidRDefault="009965FE" w:rsidP="0022790E">
            <w:pPr>
              <w:spacing w:after="0" w:line="240" w:lineRule="auto"/>
              <w:jc w:val="center"/>
              <w:rPr>
                <w:rFonts w:ascii="Arial" w:hAnsi="Arial" w:cs="Arial"/>
              </w:rPr>
            </w:pPr>
            <w:r w:rsidRPr="00130BB1">
              <w:rPr>
                <w:rFonts w:ascii="Arial" w:hAnsi="Arial" w:cs="Arial"/>
              </w:rPr>
              <w:t>4320</w:t>
            </w:r>
          </w:p>
        </w:tc>
      </w:tr>
      <w:tr w:rsidR="0022790E" w:rsidRPr="00130BB1" w14:paraId="7C62C0AF" w14:textId="77777777" w:rsidTr="00C94A81">
        <w:tc>
          <w:tcPr>
            <w:tcW w:w="2558" w:type="pct"/>
            <w:tcBorders>
              <w:top w:val="single" w:sz="4" w:space="0" w:color="000000"/>
              <w:left w:val="single" w:sz="4" w:space="0" w:color="000000"/>
              <w:bottom w:val="single" w:sz="4" w:space="0" w:color="000000"/>
              <w:right w:val="single" w:sz="4" w:space="0" w:color="000000"/>
            </w:tcBorders>
            <w:vAlign w:val="center"/>
          </w:tcPr>
          <w:p w14:paraId="5F42A39D" w14:textId="345F7E2A" w:rsidR="0022790E" w:rsidRPr="00130BB1" w:rsidRDefault="0022790E" w:rsidP="0022790E">
            <w:pPr>
              <w:pStyle w:val="Betarp"/>
              <w:rPr>
                <w:rFonts w:ascii="Arial" w:hAnsi="Arial" w:cs="Arial"/>
                <w:sz w:val="22"/>
              </w:rPr>
            </w:pPr>
            <w:r w:rsidRPr="00130BB1">
              <w:rPr>
                <w:rFonts w:ascii="Arial" w:hAnsi="Arial" w:cs="Arial"/>
                <w:sz w:val="22"/>
              </w:rPr>
              <w:t>Stulpų ir troso tvirtinimo detalės</w:t>
            </w:r>
          </w:p>
        </w:tc>
        <w:tc>
          <w:tcPr>
            <w:tcW w:w="952" w:type="pct"/>
            <w:tcBorders>
              <w:top w:val="single" w:sz="4" w:space="0" w:color="000000"/>
              <w:left w:val="single" w:sz="4" w:space="0" w:color="000000"/>
              <w:bottom w:val="single" w:sz="4" w:space="0" w:color="000000"/>
              <w:right w:val="single" w:sz="4" w:space="0" w:color="000000"/>
            </w:tcBorders>
            <w:vAlign w:val="center"/>
          </w:tcPr>
          <w:p w14:paraId="1A8B99FA" w14:textId="7FA3C1E8" w:rsidR="0022790E" w:rsidRPr="00130BB1" w:rsidRDefault="0022790E" w:rsidP="0022790E">
            <w:pPr>
              <w:spacing w:after="0" w:line="240" w:lineRule="auto"/>
              <w:jc w:val="center"/>
              <w:rPr>
                <w:rFonts w:ascii="Arial" w:hAnsi="Arial" w:cs="Arial"/>
                <w:lang w:val="en-US"/>
              </w:rPr>
            </w:pPr>
            <w:r w:rsidRPr="00130BB1">
              <w:rPr>
                <w:rFonts w:ascii="Arial" w:eastAsia="Arial" w:hAnsi="Arial" w:cs="Arial"/>
              </w:rPr>
              <w:t>vnt.</w:t>
            </w:r>
          </w:p>
        </w:tc>
        <w:tc>
          <w:tcPr>
            <w:tcW w:w="1490" w:type="pct"/>
            <w:tcBorders>
              <w:top w:val="single" w:sz="4" w:space="0" w:color="000000"/>
              <w:left w:val="single" w:sz="4" w:space="0" w:color="000000"/>
              <w:bottom w:val="single" w:sz="4" w:space="0" w:color="000000"/>
              <w:right w:val="single" w:sz="4" w:space="0" w:color="000000"/>
            </w:tcBorders>
            <w:vAlign w:val="center"/>
          </w:tcPr>
          <w:p w14:paraId="789EBA6C" w14:textId="43F1A065" w:rsidR="0022790E" w:rsidRPr="00130BB1" w:rsidRDefault="004B595D" w:rsidP="0022790E">
            <w:pPr>
              <w:spacing w:after="0" w:line="240" w:lineRule="auto"/>
              <w:jc w:val="center"/>
              <w:rPr>
                <w:rFonts w:ascii="Arial" w:hAnsi="Arial" w:cs="Arial"/>
              </w:rPr>
            </w:pPr>
            <w:r w:rsidRPr="00130BB1">
              <w:rPr>
                <w:rFonts w:ascii="Arial" w:hAnsi="Arial" w:cs="Arial"/>
              </w:rPr>
              <w:t>1800</w:t>
            </w:r>
          </w:p>
        </w:tc>
      </w:tr>
    </w:tbl>
    <w:p w14:paraId="478F031C" w14:textId="0B1D3F3A" w:rsidR="00472A60" w:rsidRPr="00130BB1" w:rsidRDefault="00472A60" w:rsidP="008279A4">
      <w:pPr>
        <w:spacing w:after="0" w:line="240" w:lineRule="auto"/>
        <w:rPr>
          <w:rFonts w:ascii="Arial" w:hAnsi="Arial" w:cs="Arial"/>
        </w:rPr>
      </w:pPr>
    </w:p>
    <w:p w14:paraId="4353722B" w14:textId="69D059D6" w:rsidR="00C27C66" w:rsidRPr="00130BB1" w:rsidRDefault="006C7168" w:rsidP="00DD32C5">
      <w:pPr>
        <w:shd w:val="clear" w:color="auto" w:fill="FFFFFF" w:themeFill="background1"/>
        <w:spacing w:after="0" w:line="240" w:lineRule="auto"/>
        <w:jc w:val="both"/>
        <w:rPr>
          <w:rFonts w:ascii="Arial" w:eastAsia="Calibri" w:hAnsi="Arial" w:cs="Arial"/>
          <w:iCs/>
        </w:rPr>
      </w:pPr>
      <w:r w:rsidRPr="00130BB1">
        <w:rPr>
          <w:rFonts w:ascii="Arial" w:eastAsia="Arial" w:hAnsi="Arial" w:cs="Arial"/>
        </w:rPr>
        <w:t>1.4. Prek</w:t>
      </w:r>
      <w:r w:rsidR="00133C72" w:rsidRPr="00130BB1">
        <w:rPr>
          <w:rFonts w:ascii="Arial" w:eastAsia="Arial" w:hAnsi="Arial" w:cs="Arial"/>
        </w:rPr>
        <w:t>ės</w:t>
      </w:r>
      <w:r w:rsidRPr="00130BB1">
        <w:rPr>
          <w:rFonts w:ascii="Arial" w:eastAsia="Arial" w:hAnsi="Arial" w:cs="Arial"/>
        </w:rPr>
        <w:t xml:space="preserve"> pirkimas vyks pagal žaliuosius kriterijus</w:t>
      </w:r>
      <w:r w:rsidR="00C27C66" w:rsidRPr="00130BB1">
        <w:rPr>
          <w:rFonts w:ascii="Arial" w:eastAsia="Arial" w:hAnsi="Arial" w:cs="Arial"/>
        </w:rPr>
        <w:t>. V</w:t>
      </w:r>
      <w:r w:rsidR="00C27C66" w:rsidRPr="00130BB1">
        <w:rPr>
          <w:rFonts w:ascii="Arial" w:eastAsia="Calibri" w:hAnsi="Arial" w:cs="Arial"/>
          <w:iCs/>
        </w:rPr>
        <w:t xml:space="preserve">adovaujantis </w:t>
      </w:r>
      <w:r w:rsidR="00C27C66" w:rsidRPr="00130BB1">
        <w:rPr>
          <w:rFonts w:ascii="Arial" w:hAnsi="Arial" w:cs="Arial"/>
          <w:lang w:eastAsia="lt-LT"/>
        </w:rPr>
        <w:t xml:space="preserve">Aplinkos apsaugos kriterijų taikymo, vykdant žaliuosius pirkimus, tvarkos aprašo, patvirtinto 2011 m. birželio 28 d. įsakymu D1-508 „Dėl Aplinkos apsaugos kriterijų taikymo, vykdant žaliuosius pirkimus, tvarkos aprašo patvirtinimo“ (toliau – Tvarkos aprašas) </w:t>
      </w:r>
      <w:r w:rsidR="00DD32C5" w:rsidRPr="00130BB1">
        <w:rPr>
          <w:rFonts w:ascii="Arial" w:hAnsi="Arial" w:cs="Arial"/>
        </w:rPr>
        <w:t>4.4.4.</w:t>
      </w:r>
      <w:r w:rsidR="00975CAB" w:rsidRPr="00130BB1">
        <w:rPr>
          <w:rFonts w:ascii="Arial" w:eastAsia="Calibri" w:hAnsi="Arial" w:cs="Arial"/>
          <w:iCs/>
        </w:rPr>
        <w:t xml:space="preserve"> </w:t>
      </w:r>
      <w:r w:rsidR="00C27C66" w:rsidRPr="00130BB1">
        <w:rPr>
          <w:rFonts w:ascii="Arial" w:eastAsia="Calibri" w:hAnsi="Arial" w:cs="Arial"/>
          <w:iCs/>
        </w:rPr>
        <w:t>p</w:t>
      </w:r>
      <w:r w:rsidR="00975CAB" w:rsidRPr="00130BB1">
        <w:rPr>
          <w:rFonts w:ascii="Arial" w:eastAsia="Calibri" w:hAnsi="Arial" w:cs="Arial"/>
          <w:iCs/>
        </w:rPr>
        <w:t>unkt</w:t>
      </w:r>
      <w:r w:rsidR="00DD32C5" w:rsidRPr="00130BB1">
        <w:rPr>
          <w:rFonts w:ascii="Arial" w:eastAsia="Calibri" w:hAnsi="Arial" w:cs="Arial"/>
          <w:iCs/>
        </w:rPr>
        <w:t>o papunkčiais</w:t>
      </w:r>
      <w:r w:rsidR="00C27C66" w:rsidRPr="00130BB1">
        <w:rPr>
          <w:rFonts w:ascii="Arial" w:eastAsia="Calibri" w:hAnsi="Arial" w:cs="Arial"/>
          <w:iCs/>
        </w:rPr>
        <w:t>:</w:t>
      </w:r>
      <w:bookmarkStart w:id="1" w:name="part_f73b4956839b4e8a803f6f25788de8d2"/>
      <w:bookmarkEnd w:id="1"/>
    </w:p>
    <w:p w14:paraId="5BC34B72" w14:textId="59ACCEE0" w:rsidR="00DD32C5" w:rsidRPr="00130BB1" w:rsidRDefault="00DD32C5" w:rsidP="00DD32C5">
      <w:pPr>
        <w:tabs>
          <w:tab w:val="left" w:pos="567"/>
          <w:tab w:val="left" w:pos="5103"/>
          <w:tab w:val="left" w:pos="5387"/>
        </w:tabs>
        <w:suppressAutoHyphens/>
        <w:spacing w:after="0"/>
        <w:jc w:val="both"/>
        <w:rPr>
          <w:rFonts w:ascii="Arial" w:hAnsi="Arial" w:cs="Arial"/>
          <w:lang w:eastAsia="lt-LT"/>
        </w:rPr>
      </w:pPr>
      <w:r w:rsidRPr="00130BB1">
        <w:rPr>
          <w:rFonts w:ascii="Arial" w:hAnsi="Arial" w:cs="Arial"/>
          <w:lang w:eastAsia="lt-LT"/>
        </w:rPr>
        <w:t xml:space="preserve">1.4.1 Papunktis 4.4.4.4. prekė yra tvirta, ilgaamžė, funkcionali, ji ar jos sudedamosios dalys tinka naudoti daug kartų ir (ar) lengvai pataisomos, ir (ar) pakeičiamos; </w:t>
      </w:r>
    </w:p>
    <w:p w14:paraId="6E324807" w14:textId="14F75702" w:rsidR="00DD32C5" w:rsidRPr="00130BB1" w:rsidRDefault="00DD32C5" w:rsidP="00DD32C5">
      <w:pPr>
        <w:tabs>
          <w:tab w:val="left" w:pos="567"/>
          <w:tab w:val="left" w:pos="5103"/>
          <w:tab w:val="left" w:pos="5387"/>
        </w:tabs>
        <w:suppressAutoHyphens/>
        <w:spacing w:after="0"/>
        <w:jc w:val="both"/>
        <w:rPr>
          <w:rFonts w:ascii="Arial" w:eastAsia="Cumberland" w:hAnsi="Arial" w:cs="Arial"/>
          <w:color w:val="000000"/>
          <w:lang w:eastAsia="lt-LT"/>
        </w:rPr>
      </w:pPr>
      <w:r w:rsidRPr="00130BB1">
        <w:rPr>
          <w:rFonts w:ascii="Arial" w:hAnsi="Arial" w:cs="Arial"/>
          <w:lang w:eastAsia="lt-LT"/>
        </w:rPr>
        <w:t>1.4.2. Papunktis 4.4.4.5. prekė, virtusi atliekomis, tinka paruošti pakartotinai naudoti ar perdirbti.</w:t>
      </w:r>
    </w:p>
    <w:p w14:paraId="7E0A53B5" w14:textId="65543760" w:rsidR="006C7168" w:rsidRPr="00130BB1" w:rsidRDefault="006C7168" w:rsidP="008279A4">
      <w:pPr>
        <w:shd w:val="clear" w:color="auto" w:fill="FFFFFF" w:themeFill="background1"/>
        <w:spacing w:after="0" w:line="240" w:lineRule="auto"/>
        <w:jc w:val="both"/>
        <w:rPr>
          <w:rFonts w:ascii="Arial" w:eastAsia="Arial" w:hAnsi="Arial" w:cs="Arial"/>
        </w:rPr>
      </w:pPr>
    </w:p>
    <w:p w14:paraId="53C90FBD" w14:textId="496BB681" w:rsidR="00472A60" w:rsidRPr="00130BB1" w:rsidRDefault="008279A4" w:rsidP="008279A4">
      <w:pPr>
        <w:pStyle w:val="Sraopastraipa"/>
        <w:spacing w:after="0" w:line="240" w:lineRule="auto"/>
        <w:ind w:left="0"/>
        <w:rPr>
          <w:rFonts w:ascii="Arial" w:eastAsia="Arial" w:hAnsi="Arial" w:cs="Arial"/>
          <w:b/>
          <w:lang w:eastAsia="lt-LT"/>
        </w:rPr>
      </w:pPr>
      <w:r w:rsidRPr="00130BB1">
        <w:rPr>
          <w:rFonts w:ascii="Arial" w:eastAsia="Arial" w:hAnsi="Arial" w:cs="Arial"/>
          <w:b/>
          <w:lang w:eastAsia="lt-LT"/>
        </w:rPr>
        <w:t xml:space="preserve">2. </w:t>
      </w:r>
      <w:r w:rsidR="00472A60" w:rsidRPr="00130BB1">
        <w:rPr>
          <w:rFonts w:ascii="Arial" w:eastAsia="Arial" w:hAnsi="Arial" w:cs="Arial"/>
          <w:b/>
          <w:lang w:eastAsia="lt-LT"/>
        </w:rPr>
        <w:t xml:space="preserve">PIRKIMO OBJEKTO PRITAIKYMO SRITIS </w:t>
      </w:r>
    </w:p>
    <w:p w14:paraId="22CA78A8" w14:textId="41810EE2" w:rsidR="0022790E" w:rsidRPr="00130BB1" w:rsidRDefault="00472A60" w:rsidP="0022790E">
      <w:pPr>
        <w:pStyle w:val="Betarp"/>
        <w:jc w:val="both"/>
        <w:rPr>
          <w:rFonts w:ascii="Arial" w:hAnsi="Arial" w:cs="Arial"/>
          <w:sz w:val="22"/>
        </w:rPr>
      </w:pPr>
      <w:r w:rsidRPr="00130BB1">
        <w:rPr>
          <w:rFonts w:ascii="Arial" w:eastAsia="Times New Roman" w:hAnsi="Arial" w:cs="Arial"/>
          <w:sz w:val="22"/>
          <w:lang w:eastAsia="lt-LT"/>
        </w:rPr>
        <w:t>2.1.</w:t>
      </w:r>
      <w:r w:rsidR="00337A1B" w:rsidRPr="00130BB1">
        <w:rPr>
          <w:rFonts w:ascii="Arial" w:hAnsi="Arial" w:cs="Arial"/>
          <w:sz w:val="22"/>
        </w:rPr>
        <w:t xml:space="preserve"> </w:t>
      </w:r>
      <w:r w:rsidR="0022790E" w:rsidRPr="00130BB1">
        <w:rPr>
          <w:rFonts w:ascii="Arial" w:hAnsi="Arial" w:cs="Arial"/>
          <w:b/>
          <w:bCs/>
          <w:sz w:val="22"/>
        </w:rPr>
        <w:t>Metalinės atramos</w:t>
      </w:r>
      <w:r w:rsidR="0022790E" w:rsidRPr="00130BB1">
        <w:rPr>
          <w:rFonts w:ascii="Arial" w:hAnsi="Arial" w:cs="Arial"/>
          <w:sz w:val="22"/>
        </w:rPr>
        <w:t xml:space="preserve"> bus skirtos suformuoti tvirtą ir atsparią konstrukcinę sistemą, užtikrinančią </w:t>
      </w:r>
      <w:r w:rsidR="009965FE" w:rsidRPr="00130BB1">
        <w:rPr>
          <w:rFonts w:ascii="Arial" w:hAnsi="Arial" w:cs="Arial"/>
          <w:sz w:val="22"/>
        </w:rPr>
        <w:t>įvairių medžių</w:t>
      </w:r>
      <w:r w:rsidR="0022790E" w:rsidRPr="00130BB1">
        <w:rPr>
          <w:rFonts w:ascii="Arial" w:hAnsi="Arial" w:cs="Arial"/>
          <w:sz w:val="22"/>
        </w:rPr>
        <w:t xml:space="preserve"> klonų archyvo </w:t>
      </w:r>
      <w:proofErr w:type="spellStart"/>
      <w:r w:rsidR="009965FE" w:rsidRPr="00130BB1">
        <w:rPr>
          <w:rFonts w:ascii="Arial" w:hAnsi="Arial" w:cs="Arial"/>
          <w:sz w:val="22"/>
        </w:rPr>
        <w:t>rametų</w:t>
      </w:r>
      <w:proofErr w:type="spellEnd"/>
      <w:r w:rsidR="0022790E" w:rsidRPr="00130BB1">
        <w:rPr>
          <w:rFonts w:ascii="Arial" w:hAnsi="Arial" w:cs="Arial"/>
          <w:sz w:val="22"/>
        </w:rPr>
        <w:t xml:space="preserve"> stabilų prilaikymą bei apsaugą nuo vėjo ir kitų mechaninių poveikių, kartu sudarant galimybę prireikus konstrukciją lengvai išmontuoti </w:t>
      </w:r>
      <w:r w:rsidR="009965FE" w:rsidRPr="00130BB1">
        <w:rPr>
          <w:rFonts w:ascii="Arial" w:hAnsi="Arial" w:cs="Arial"/>
          <w:sz w:val="22"/>
        </w:rPr>
        <w:t>medžių</w:t>
      </w:r>
      <w:r w:rsidR="0022790E" w:rsidRPr="00130BB1">
        <w:rPr>
          <w:rFonts w:ascii="Arial" w:hAnsi="Arial" w:cs="Arial"/>
          <w:sz w:val="22"/>
        </w:rPr>
        <w:t xml:space="preserve"> transportavimui ar priežiūrai.</w:t>
      </w:r>
    </w:p>
    <w:p w14:paraId="401E3599" w14:textId="701D602F" w:rsidR="00412DAA" w:rsidRPr="00130BB1" w:rsidRDefault="0022790E" w:rsidP="001D08DB">
      <w:pPr>
        <w:pStyle w:val="Betarp"/>
        <w:jc w:val="both"/>
        <w:rPr>
          <w:rFonts w:ascii="Arial" w:hAnsi="Arial" w:cs="Arial"/>
          <w:sz w:val="22"/>
        </w:rPr>
      </w:pPr>
      <w:r w:rsidRPr="00130BB1">
        <w:rPr>
          <w:rFonts w:ascii="Arial" w:hAnsi="Arial" w:cs="Arial"/>
          <w:sz w:val="22"/>
        </w:rPr>
        <w:t xml:space="preserve">2.2. </w:t>
      </w:r>
      <w:r w:rsidR="001D08DB" w:rsidRPr="00130BB1">
        <w:rPr>
          <w:rFonts w:ascii="Arial" w:hAnsi="Arial" w:cs="Arial"/>
          <w:b/>
          <w:bCs/>
          <w:sz w:val="22"/>
        </w:rPr>
        <w:t>Prekė turi atitikti reikalavimus</w:t>
      </w:r>
      <w:r w:rsidRPr="00130BB1">
        <w:rPr>
          <w:rFonts w:ascii="Arial" w:hAnsi="Arial" w:cs="Arial"/>
          <w:sz w:val="22"/>
        </w:rPr>
        <w:t xml:space="preserve">: </w:t>
      </w:r>
    </w:p>
    <w:tbl>
      <w:tblPr>
        <w:tblW w:w="9010" w:type="dxa"/>
        <w:tblCellMar>
          <w:left w:w="0" w:type="dxa"/>
          <w:right w:w="0" w:type="dxa"/>
        </w:tblCellMar>
        <w:tblLook w:val="04A0" w:firstRow="1" w:lastRow="0" w:firstColumn="1" w:lastColumn="0" w:noHBand="0" w:noVBand="1"/>
      </w:tblPr>
      <w:tblGrid>
        <w:gridCol w:w="701"/>
        <w:gridCol w:w="2664"/>
        <w:gridCol w:w="5645"/>
      </w:tblGrid>
      <w:tr w:rsidR="00C707F2" w:rsidRPr="00130BB1" w14:paraId="4836A3A4" w14:textId="77777777" w:rsidTr="00A70570">
        <w:trPr>
          <w:trHeight w:val="315"/>
        </w:trPr>
        <w:tc>
          <w:tcPr>
            <w:tcW w:w="701"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center"/>
          </w:tcPr>
          <w:p w14:paraId="5C96B3BF" w14:textId="46DF98FF" w:rsidR="00C707F2" w:rsidRPr="00130BB1" w:rsidRDefault="00C707F2" w:rsidP="00C707F2">
            <w:pPr>
              <w:spacing w:after="0" w:line="240" w:lineRule="auto"/>
              <w:jc w:val="both"/>
              <w:rPr>
                <w:rFonts w:ascii="Arial" w:hAnsi="Arial" w:cs="Arial"/>
              </w:rPr>
            </w:pPr>
            <w:r w:rsidRPr="00130BB1">
              <w:rPr>
                <w:rStyle w:val="Grietas"/>
                <w:rFonts w:ascii="Arial" w:hAnsi="Arial" w:cs="Arial"/>
              </w:rPr>
              <w:t>Eil. Nr.</w:t>
            </w:r>
          </w:p>
        </w:tc>
        <w:tc>
          <w:tcPr>
            <w:tcW w:w="2664"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center"/>
          </w:tcPr>
          <w:p w14:paraId="1C7A8E77" w14:textId="0AFD42DC" w:rsidR="00C707F2" w:rsidRPr="00130BB1" w:rsidRDefault="00C707F2" w:rsidP="00C707F2">
            <w:pPr>
              <w:spacing w:after="0" w:line="240" w:lineRule="auto"/>
              <w:jc w:val="both"/>
              <w:rPr>
                <w:rFonts w:ascii="Arial" w:hAnsi="Arial" w:cs="Arial"/>
              </w:rPr>
            </w:pPr>
            <w:r w:rsidRPr="00130BB1">
              <w:rPr>
                <w:rStyle w:val="Grietas"/>
                <w:rFonts w:ascii="Arial" w:hAnsi="Arial" w:cs="Arial"/>
              </w:rPr>
              <w:t>Techninis parametras</w:t>
            </w:r>
          </w:p>
        </w:tc>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center"/>
          </w:tcPr>
          <w:p w14:paraId="24B82A2C" w14:textId="30FAABB1" w:rsidR="00C707F2" w:rsidRPr="00130BB1" w:rsidRDefault="00C707F2" w:rsidP="00C707F2">
            <w:pPr>
              <w:spacing w:after="0" w:line="240" w:lineRule="auto"/>
              <w:jc w:val="both"/>
              <w:rPr>
                <w:rFonts w:ascii="Arial" w:hAnsi="Arial" w:cs="Arial"/>
              </w:rPr>
            </w:pPr>
            <w:r w:rsidRPr="00130BB1">
              <w:rPr>
                <w:rStyle w:val="Grietas"/>
                <w:rFonts w:ascii="Arial" w:hAnsi="Arial" w:cs="Arial"/>
              </w:rPr>
              <w:t>Reikalaujama reikšmė ir papildomi nurodymai</w:t>
            </w:r>
          </w:p>
        </w:tc>
      </w:tr>
      <w:tr w:rsidR="00C707F2" w:rsidRPr="00130BB1" w14:paraId="2B842B21" w14:textId="77777777" w:rsidTr="00C707F2">
        <w:trPr>
          <w:trHeight w:val="315"/>
        </w:trPr>
        <w:tc>
          <w:tcPr>
            <w:tcW w:w="701"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center"/>
          </w:tcPr>
          <w:p w14:paraId="73309341" w14:textId="1B9980DE" w:rsidR="00C707F2" w:rsidRPr="00130BB1" w:rsidRDefault="00C707F2" w:rsidP="00C707F2">
            <w:pPr>
              <w:spacing w:after="0" w:line="240" w:lineRule="auto"/>
              <w:jc w:val="both"/>
              <w:rPr>
                <w:rFonts w:ascii="Arial" w:hAnsi="Arial" w:cs="Arial"/>
                <w:b/>
                <w:bCs/>
              </w:rPr>
            </w:pPr>
            <w:r w:rsidRPr="00130BB1">
              <w:rPr>
                <w:rFonts w:ascii="Arial" w:hAnsi="Arial" w:cs="Arial"/>
                <w:b/>
                <w:bCs/>
              </w:rPr>
              <w:t>1.</w:t>
            </w:r>
          </w:p>
        </w:tc>
        <w:tc>
          <w:tcPr>
            <w:tcW w:w="2664"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center"/>
          </w:tcPr>
          <w:p w14:paraId="298E2C29" w14:textId="6AF176C6" w:rsidR="00C707F2" w:rsidRPr="00130BB1" w:rsidRDefault="00C707F2" w:rsidP="00C707F2">
            <w:pPr>
              <w:spacing w:after="0" w:line="240" w:lineRule="auto"/>
              <w:jc w:val="both"/>
              <w:rPr>
                <w:rFonts w:ascii="Arial" w:hAnsi="Arial" w:cs="Arial"/>
              </w:rPr>
            </w:pPr>
            <w:r w:rsidRPr="00130BB1">
              <w:rPr>
                <w:rFonts w:ascii="Arial" w:hAnsi="Arial" w:cs="Arial"/>
                <w:b/>
                <w:bCs/>
              </w:rPr>
              <w:t>Paskirtis ir funkcionalumas</w:t>
            </w:r>
          </w:p>
        </w:tc>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center"/>
          </w:tcPr>
          <w:p w14:paraId="4E40EB00" w14:textId="01E95027" w:rsidR="00C707F2" w:rsidRPr="00130BB1" w:rsidRDefault="004B595D" w:rsidP="00C707F2">
            <w:pPr>
              <w:spacing w:after="0" w:line="240" w:lineRule="auto"/>
              <w:jc w:val="both"/>
              <w:rPr>
                <w:rFonts w:ascii="Arial" w:hAnsi="Arial" w:cs="Arial"/>
              </w:rPr>
            </w:pPr>
            <w:r w:rsidRPr="00130BB1">
              <w:rPr>
                <w:rFonts w:ascii="Arial" w:hAnsi="Arial" w:cs="Arial"/>
              </w:rPr>
              <w:t xml:space="preserve">Įrengti padidinto stabilumo medžių klonų archyvo atraminę sistemą, pritaikytą dinaminėms vėjo apkrovoms. Sistemą turi sudaryti stacionarūs betoniniai poliai ir demontuojami metaliniai stulpai. Poliuose privalo būti integruotos plieninės vidinio sriegio įvorės (M16), užtikrinančios standų pagrindo ir antžeminės dalies jungimą. </w:t>
            </w:r>
          </w:p>
        </w:tc>
      </w:tr>
      <w:tr w:rsidR="00EB74FC" w:rsidRPr="00130BB1" w14:paraId="4B8B42B3" w14:textId="77777777" w:rsidTr="007E4ED5">
        <w:trPr>
          <w:trHeight w:val="315"/>
        </w:trPr>
        <w:tc>
          <w:tcPr>
            <w:tcW w:w="701"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center"/>
          </w:tcPr>
          <w:p w14:paraId="08775973" w14:textId="12080BF8" w:rsidR="00EB74FC" w:rsidRPr="00130BB1" w:rsidRDefault="00EB74FC" w:rsidP="00EB74FC">
            <w:pPr>
              <w:spacing w:after="0" w:line="240" w:lineRule="auto"/>
              <w:jc w:val="both"/>
              <w:rPr>
                <w:rFonts w:ascii="Arial" w:hAnsi="Arial" w:cs="Arial"/>
                <w:b/>
                <w:bCs/>
              </w:rPr>
            </w:pPr>
            <w:r w:rsidRPr="00130BB1">
              <w:rPr>
                <w:rFonts w:ascii="Arial" w:hAnsi="Arial" w:cs="Arial"/>
                <w:b/>
                <w:bCs/>
              </w:rPr>
              <w:t>2.</w:t>
            </w:r>
          </w:p>
        </w:tc>
        <w:tc>
          <w:tcPr>
            <w:tcW w:w="2664"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tcPr>
          <w:p w14:paraId="65AF36B0" w14:textId="39BA1950" w:rsidR="00EB74FC" w:rsidRPr="00130BB1" w:rsidRDefault="00EB74FC" w:rsidP="00EB74FC">
            <w:pPr>
              <w:spacing w:after="0" w:line="240" w:lineRule="auto"/>
              <w:jc w:val="both"/>
              <w:rPr>
                <w:rFonts w:ascii="Arial" w:hAnsi="Arial" w:cs="Arial"/>
              </w:rPr>
            </w:pPr>
            <w:r>
              <w:rPr>
                <w:rFonts w:ascii="Arial" w:hAnsi="Arial" w:cs="Arial"/>
                <w:b/>
                <w:bCs/>
                <w:color w:val="000000"/>
              </w:rPr>
              <w:t>Stulpų medžiaga</w:t>
            </w:r>
          </w:p>
        </w:tc>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tcPr>
          <w:p w14:paraId="0DD1FAB2" w14:textId="0288C337" w:rsidR="00EB74FC" w:rsidRPr="00130BB1" w:rsidRDefault="00EB74FC" w:rsidP="00EB74FC">
            <w:pPr>
              <w:spacing w:after="0" w:line="240" w:lineRule="auto"/>
              <w:jc w:val="both"/>
              <w:rPr>
                <w:rFonts w:ascii="Arial" w:hAnsi="Arial" w:cs="Arial"/>
              </w:rPr>
            </w:pPr>
            <w:r>
              <w:rPr>
                <w:rFonts w:ascii="Arial" w:hAnsi="Arial" w:cs="Arial"/>
                <w:color w:val="000000"/>
              </w:rPr>
              <w:t xml:space="preserve">Plienas, ne žemesnės kaip </w:t>
            </w:r>
            <w:r>
              <w:rPr>
                <w:rFonts w:ascii="Arial" w:hAnsi="Arial" w:cs="Arial"/>
                <w:b/>
                <w:bCs/>
                <w:color w:val="000000"/>
              </w:rPr>
              <w:t>S235JR</w:t>
            </w:r>
            <w:r>
              <w:rPr>
                <w:rFonts w:ascii="Arial" w:hAnsi="Arial" w:cs="Arial"/>
                <w:color w:val="000000"/>
              </w:rPr>
              <w:t xml:space="preserve"> klasės.</w:t>
            </w:r>
          </w:p>
        </w:tc>
      </w:tr>
      <w:tr w:rsidR="00524B53" w:rsidRPr="00130BB1" w14:paraId="774FD6AE" w14:textId="77777777" w:rsidTr="00CC6D6C">
        <w:trPr>
          <w:trHeight w:val="315"/>
        </w:trPr>
        <w:tc>
          <w:tcPr>
            <w:tcW w:w="701"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center"/>
          </w:tcPr>
          <w:p w14:paraId="48A3FF8E" w14:textId="4EF06C5F" w:rsidR="00524B53" w:rsidRPr="00130BB1" w:rsidRDefault="00524B53" w:rsidP="00524B53">
            <w:pPr>
              <w:spacing w:after="0" w:line="240" w:lineRule="auto"/>
              <w:jc w:val="both"/>
              <w:rPr>
                <w:rFonts w:ascii="Arial" w:hAnsi="Arial" w:cs="Arial"/>
                <w:b/>
                <w:bCs/>
              </w:rPr>
            </w:pPr>
            <w:r w:rsidRPr="00130BB1">
              <w:rPr>
                <w:rFonts w:ascii="Arial" w:hAnsi="Arial" w:cs="Arial"/>
                <w:b/>
                <w:bCs/>
              </w:rPr>
              <w:t>3.</w:t>
            </w:r>
          </w:p>
        </w:tc>
        <w:tc>
          <w:tcPr>
            <w:tcW w:w="2664"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tcPr>
          <w:p w14:paraId="568FD2A9" w14:textId="23CCA884" w:rsidR="00524B53" w:rsidRPr="00130BB1" w:rsidRDefault="00524B53" w:rsidP="00524B53">
            <w:pPr>
              <w:spacing w:after="0" w:line="240" w:lineRule="auto"/>
              <w:jc w:val="both"/>
              <w:rPr>
                <w:rFonts w:ascii="Arial" w:hAnsi="Arial" w:cs="Arial"/>
                <w:b/>
                <w:bCs/>
              </w:rPr>
            </w:pPr>
            <w:r>
              <w:rPr>
                <w:rFonts w:ascii="Arial" w:hAnsi="Arial" w:cs="Arial"/>
                <w:b/>
                <w:bCs/>
                <w:color w:val="000000"/>
              </w:rPr>
              <w:t>Stulpų profilis</w:t>
            </w:r>
          </w:p>
        </w:tc>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tcPr>
          <w:p w14:paraId="669182B2" w14:textId="7D698A05" w:rsidR="00524B53" w:rsidRPr="00130BB1" w:rsidRDefault="00524B53" w:rsidP="00524B53">
            <w:pPr>
              <w:spacing w:after="0" w:line="240" w:lineRule="auto"/>
              <w:jc w:val="both"/>
              <w:rPr>
                <w:rFonts w:ascii="Arial" w:hAnsi="Arial" w:cs="Arial"/>
              </w:rPr>
            </w:pPr>
            <w:r>
              <w:rPr>
                <w:rFonts w:ascii="Arial" w:hAnsi="Arial" w:cs="Arial"/>
                <w:b/>
                <w:bCs/>
                <w:color w:val="000000"/>
              </w:rPr>
              <w:t>HEA 140</w:t>
            </w:r>
            <w:r>
              <w:rPr>
                <w:rFonts w:ascii="Arial" w:hAnsi="Arial" w:cs="Arial"/>
                <w:color w:val="000000"/>
              </w:rPr>
              <w:t xml:space="preserve"> arba lygiavertis (sienelės storis ≥ 6 mm).</w:t>
            </w:r>
          </w:p>
        </w:tc>
      </w:tr>
      <w:tr w:rsidR="00524B53" w:rsidRPr="00130BB1" w14:paraId="3D7EA6A3" w14:textId="77777777" w:rsidTr="00C707F2">
        <w:trPr>
          <w:trHeight w:val="315"/>
        </w:trPr>
        <w:tc>
          <w:tcPr>
            <w:tcW w:w="701"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center"/>
          </w:tcPr>
          <w:p w14:paraId="388AA42B" w14:textId="787A59C4" w:rsidR="00524B53" w:rsidRPr="00130BB1" w:rsidRDefault="00524B53" w:rsidP="00524B53">
            <w:pPr>
              <w:spacing w:after="0" w:line="240" w:lineRule="auto"/>
              <w:jc w:val="both"/>
              <w:rPr>
                <w:rFonts w:ascii="Arial" w:hAnsi="Arial" w:cs="Arial"/>
                <w:b/>
                <w:bCs/>
              </w:rPr>
            </w:pPr>
            <w:r w:rsidRPr="00130BB1">
              <w:rPr>
                <w:rFonts w:ascii="Arial" w:hAnsi="Arial" w:cs="Arial"/>
                <w:b/>
                <w:bCs/>
              </w:rPr>
              <w:t>4.</w:t>
            </w:r>
          </w:p>
        </w:tc>
        <w:tc>
          <w:tcPr>
            <w:tcW w:w="2664"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center"/>
          </w:tcPr>
          <w:p w14:paraId="39C8E8FA" w14:textId="102C4098" w:rsidR="00524B53" w:rsidRPr="00130BB1" w:rsidRDefault="00524B53" w:rsidP="00524B53">
            <w:pPr>
              <w:spacing w:after="0" w:line="240" w:lineRule="auto"/>
              <w:jc w:val="both"/>
              <w:rPr>
                <w:rFonts w:ascii="Arial" w:hAnsi="Arial" w:cs="Arial"/>
              </w:rPr>
            </w:pPr>
            <w:r w:rsidRPr="00130BB1">
              <w:rPr>
                <w:rFonts w:ascii="Arial" w:hAnsi="Arial" w:cs="Arial"/>
                <w:b/>
                <w:bCs/>
              </w:rPr>
              <w:t>Stulpų techniniai duomenys</w:t>
            </w:r>
          </w:p>
        </w:tc>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center"/>
          </w:tcPr>
          <w:p w14:paraId="6B9E931D" w14:textId="1470E0CA" w:rsidR="00524B53" w:rsidRPr="00130BB1" w:rsidRDefault="00524B53" w:rsidP="00524B53">
            <w:pPr>
              <w:spacing w:after="0" w:line="240" w:lineRule="auto"/>
              <w:jc w:val="both"/>
              <w:rPr>
                <w:rFonts w:ascii="Arial" w:hAnsi="Arial" w:cs="Arial"/>
              </w:rPr>
            </w:pPr>
            <w:r w:rsidRPr="00130BB1">
              <w:rPr>
                <w:rFonts w:ascii="Arial" w:hAnsi="Arial" w:cs="Arial"/>
              </w:rPr>
              <w:t>Aukštis: ne mažiau kaip 3000 mm (virš žemės 3000 mm). Sienelės storis: ≥ 6 mm.</w:t>
            </w:r>
          </w:p>
        </w:tc>
      </w:tr>
      <w:tr w:rsidR="00524B53" w:rsidRPr="00130BB1" w14:paraId="359A0E63" w14:textId="77777777" w:rsidTr="00C707F2">
        <w:trPr>
          <w:trHeight w:val="315"/>
        </w:trPr>
        <w:tc>
          <w:tcPr>
            <w:tcW w:w="701"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center"/>
          </w:tcPr>
          <w:p w14:paraId="3ECB92A8" w14:textId="08D2AB91" w:rsidR="00524B53" w:rsidRPr="00130BB1" w:rsidRDefault="00524B53" w:rsidP="00524B53">
            <w:pPr>
              <w:spacing w:after="0" w:line="240" w:lineRule="auto"/>
              <w:jc w:val="both"/>
              <w:rPr>
                <w:rFonts w:ascii="Arial" w:hAnsi="Arial" w:cs="Arial"/>
                <w:b/>
                <w:bCs/>
              </w:rPr>
            </w:pPr>
            <w:r w:rsidRPr="00130BB1">
              <w:rPr>
                <w:rFonts w:ascii="Arial" w:hAnsi="Arial" w:cs="Arial"/>
                <w:b/>
                <w:bCs/>
              </w:rPr>
              <w:t>5.</w:t>
            </w:r>
          </w:p>
        </w:tc>
        <w:tc>
          <w:tcPr>
            <w:tcW w:w="2664"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center"/>
          </w:tcPr>
          <w:p w14:paraId="22C60FE6" w14:textId="21449BBF" w:rsidR="00524B53" w:rsidRPr="00130BB1" w:rsidRDefault="00524B53" w:rsidP="00524B53">
            <w:pPr>
              <w:spacing w:after="0" w:line="240" w:lineRule="auto"/>
              <w:jc w:val="both"/>
              <w:rPr>
                <w:rFonts w:ascii="Arial" w:hAnsi="Arial" w:cs="Arial"/>
              </w:rPr>
            </w:pPr>
            <w:r w:rsidRPr="00130BB1">
              <w:rPr>
                <w:rFonts w:ascii="Arial" w:hAnsi="Arial" w:cs="Arial"/>
                <w:b/>
                <w:bCs/>
              </w:rPr>
              <w:t>Padengimas (korozija)</w:t>
            </w:r>
          </w:p>
        </w:tc>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center"/>
          </w:tcPr>
          <w:p w14:paraId="235CAE5E" w14:textId="27CABC88" w:rsidR="00524B53" w:rsidRPr="0043531B" w:rsidRDefault="00524B53" w:rsidP="00524B53">
            <w:pPr>
              <w:pStyle w:val="prastasiniatinklio"/>
              <w:spacing w:after="0"/>
              <w:jc w:val="both"/>
            </w:pPr>
            <w:r w:rsidRPr="0043531B">
              <w:rPr>
                <w:rFonts w:ascii="Arial" w:hAnsi="Arial" w:cs="Arial"/>
                <w:color w:val="000000"/>
                <w:sz w:val="22"/>
                <w:szCs w:val="22"/>
              </w:rPr>
              <w:t>Karštasis cinkavimas (pagal LST EN ISO 1461, storis ≥ 85 µm)</w:t>
            </w:r>
            <w:r>
              <w:rPr>
                <w:rFonts w:ascii="Arial" w:hAnsi="Arial" w:cs="Arial"/>
                <w:color w:val="000000"/>
                <w:sz w:val="22"/>
                <w:szCs w:val="22"/>
              </w:rPr>
              <w:t>.</w:t>
            </w:r>
          </w:p>
        </w:tc>
      </w:tr>
      <w:tr w:rsidR="00524B53" w:rsidRPr="00130BB1" w14:paraId="36B2DBC2" w14:textId="77777777" w:rsidTr="00C707F2">
        <w:trPr>
          <w:trHeight w:val="315"/>
        </w:trPr>
        <w:tc>
          <w:tcPr>
            <w:tcW w:w="701"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center"/>
          </w:tcPr>
          <w:p w14:paraId="7226B551" w14:textId="150C9ACB" w:rsidR="00524B53" w:rsidRPr="00130BB1" w:rsidRDefault="00524B53" w:rsidP="00524B53">
            <w:pPr>
              <w:spacing w:after="0" w:line="240" w:lineRule="auto"/>
              <w:jc w:val="both"/>
              <w:rPr>
                <w:rFonts w:ascii="Arial" w:hAnsi="Arial" w:cs="Arial"/>
                <w:b/>
                <w:bCs/>
              </w:rPr>
            </w:pPr>
            <w:r w:rsidRPr="00130BB1">
              <w:rPr>
                <w:rFonts w:ascii="Arial" w:hAnsi="Arial" w:cs="Arial"/>
                <w:b/>
                <w:bCs/>
              </w:rPr>
              <w:t>6.</w:t>
            </w:r>
          </w:p>
        </w:tc>
        <w:tc>
          <w:tcPr>
            <w:tcW w:w="2664"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center"/>
          </w:tcPr>
          <w:p w14:paraId="5206DDF5" w14:textId="3BC7FAE6" w:rsidR="00524B53" w:rsidRPr="00130BB1" w:rsidRDefault="00524B53" w:rsidP="00524B53">
            <w:pPr>
              <w:spacing w:after="0" w:line="240" w:lineRule="auto"/>
              <w:jc w:val="both"/>
              <w:rPr>
                <w:rFonts w:ascii="Arial" w:hAnsi="Arial" w:cs="Arial"/>
              </w:rPr>
            </w:pPr>
            <w:r w:rsidRPr="00130BB1">
              <w:rPr>
                <w:rFonts w:ascii="Arial" w:hAnsi="Arial" w:cs="Arial"/>
                <w:b/>
                <w:bCs/>
              </w:rPr>
              <w:t>Polių įrengimas</w:t>
            </w:r>
          </w:p>
        </w:tc>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center"/>
          </w:tcPr>
          <w:p w14:paraId="6C7DF1D1" w14:textId="7086E418" w:rsidR="00524B53" w:rsidRPr="00130BB1" w:rsidRDefault="00524B53" w:rsidP="00524B53">
            <w:pPr>
              <w:spacing w:after="0" w:line="240" w:lineRule="auto"/>
              <w:jc w:val="both"/>
              <w:rPr>
                <w:rFonts w:ascii="Arial" w:hAnsi="Arial" w:cs="Arial"/>
              </w:rPr>
            </w:pPr>
            <w:r w:rsidRPr="00130BB1">
              <w:rPr>
                <w:rFonts w:ascii="Arial" w:hAnsi="Arial" w:cs="Arial"/>
              </w:rPr>
              <w:t>Monolitiniai gelžbetoniniai (C25/30), diametras ne mažiau kaip 300 mm, gylis ne mažiau kaip 2500 mm. Virš žemės išsikiša ≤ 10 cm į kurį montuojamas stulpas</w:t>
            </w:r>
            <w:r>
              <w:rPr>
                <w:rFonts w:ascii="Arial" w:hAnsi="Arial" w:cs="Arial"/>
              </w:rPr>
              <w:t xml:space="preserve"> (tačiau neturi </w:t>
            </w:r>
            <w:r>
              <w:rPr>
                <w:rFonts w:ascii="Arial" w:hAnsi="Arial" w:cs="Arial"/>
              </w:rPr>
              <w:lastRenderedPageBreak/>
              <w:t>trukdyti ūkinės veiklos pastatant ir/ar išvežant augalus iš aikštelės)</w:t>
            </w:r>
            <w:r w:rsidRPr="00130BB1">
              <w:rPr>
                <w:rFonts w:ascii="Arial" w:hAnsi="Arial" w:cs="Arial"/>
              </w:rPr>
              <w:t>.</w:t>
            </w:r>
          </w:p>
        </w:tc>
      </w:tr>
      <w:tr w:rsidR="00524B53" w:rsidRPr="00130BB1" w14:paraId="29158471" w14:textId="77777777" w:rsidTr="00C707F2">
        <w:trPr>
          <w:trHeight w:val="315"/>
        </w:trPr>
        <w:tc>
          <w:tcPr>
            <w:tcW w:w="701"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center"/>
          </w:tcPr>
          <w:p w14:paraId="06A56CA2" w14:textId="1F9B0B4E" w:rsidR="00524B53" w:rsidRPr="00130BB1" w:rsidRDefault="00524B53" w:rsidP="00524B53">
            <w:pPr>
              <w:spacing w:after="0" w:line="240" w:lineRule="auto"/>
              <w:jc w:val="both"/>
              <w:rPr>
                <w:rFonts w:ascii="Arial" w:hAnsi="Arial" w:cs="Arial"/>
                <w:b/>
                <w:bCs/>
              </w:rPr>
            </w:pPr>
            <w:r w:rsidRPr="00130BB1">
              <w:rPr>
                <w:rFonts w:ascii="Arial" w:hAnsi="Arial" w:cs="Arial"/>
                <w:b/>
                <w:bCs/>
              </w:rPr>
              <w:lastRenderedPageBreak/>
              <w:t>7.</w:t>
            </w:r>
          </w:p>
        </w:tc>
        <w:tc>
          <w:tcPr>
            <w:tcW w:w="2664"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center"/>
          </w:tcPr>
          <w:p w14:paraId="13453D73" w14:textId="0F3AEBA3" w:rsidR="00524B53" w:rsidRPr="00130BB1" w:rsidRDefault="00524B53" w:rsidP="00524B53">
            <w:pPr>
              <w:spacing w:after="0" w:line="240" w:lineRule="auto"/>
              <w:jc w:val="both"/>
              <w:rPr>
                <w:rFonts w:ascii="Arial" w:hAnsi="Arial" w:cs="Arial"/>
              </w:rPr>
            </w:pPr>
            <w:r w:rsidRPr="00130BB1">
              <w:rPr>
                <w:rFonts w:ascii="Arial" w:hAnsi="Arial" w:cs="Arial"/>
                <w:b/>
                <w:bCs/>
              </w:rPr>
              <w:t>Išmontavimo galimybė</w:t>
            </w:r>
          </w:p>
        </w:tc>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center"/>
          </w:tcPr>
          <w:p w14:paraId="625319E6" w14:textId="626E968B" w:rsidR="00524B53" w:rsidRPr="00130BB1" w:rsidRDefault="00524B53" w:rsidP="00524B53">
            <w:pPr>
              <w:spacing w:after="0" w:line="240" w:lineRule="auto"/>
              <w:jc w:val="both"/>
              <w:rPr>
                <w:rFonts w:ascii="Arial" w:hAnsi="Arial" w:cs="Arial"/>
              </w:rPr>
            </w:pPr>
            <w:r w:rsidRPr="00130BB1">
              <w:rPr>
                <w:rFonts w:ascii="Arial" w:hAnsi="Arial" w:cs="Arial"/>
              </w:rPr>
              <w:t xml:space="preserve">Stulpai montuojami ant </w:t>
            </w:r>
            <w:proofErr w:type="spellStart"/>
            <w:r w:rsidRPr="00130BB1">
              <w:rPr>
                <w:rFonts w:ascii="Arial" w:hAnsi="Arial" w:cs="Arial"/>
              </w:rPr>
              <w:t>ankerių</w:t>
            </w:r>
            <w:proofErr w:type="spellEnd"/>
            <w:r w:rsidRPr="00130BB1">
              <w:rPr>
                <w:rFonts w:ascii="Arial" w:hAnsi="Arial" w:cs="Arial"/>
              </w:rPr>
              <w:t xml:space="preserve"> varžtais (be pjovimo/virinimo), kad būtų galima lengvai nuimti.</w:t>
            </w:r>
          </w:p>
        </w:tc>
      </w:tr>
      <w:tr w:rsidR="00524B53" w:rsidRPr="00130BB1" w14:paraId="2010E533" w14:textId="77777777" w:rsidTr="00C707F2">
        <w:trPr>
          <w:trHeight w:val="315"/>
        </w:trPr>
        <w:tc>
          <w:tcPr>
            <w:tcW w:w="701"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center"/>
          </w:tcPr>
          <w:p w14:paraId="3986AE81" w14:textId="1A0D7399" w:rsidR="00524B53" w:rsidRPr="00130BB1" w:rsidRDefault="00524B53" w:rsidP="00524B53">
            <w:pPr>
              <w:spacing w:after="0" w:line="240" w:lineRule="auto"/>
              <w:jc w:val="both"/>
              <w:rPr>
                <w:rFonts w:ascii="Arial" w:hAnsi="Arial" w:cs="Arial"/>
                <w:b/>
                <w:bCs/>
              </w:rPr>
            </w:pPr>
            <w:r w:rsidRPr="00130BB1">
              <w:rPr>
                <w:rFonts w:ascii="Arial" w:hAnsi="Arial" w:cs="Arial"/>
                <w:b/>
                <w:bCs/>
              </w:rPr>
              <w:t>8.</w:t>
            </w:r>
          </w:p>
        </w:tc>
        <w:tc>
          <w:tcPr>
            <w:tcW w:w="2664"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center"/>
          </w:tcPr>
          <w:p w14:paraId="7EE16154" w14:textId="4ECFA480" w:rsidR="00524B53" w:rsidRPr="00130BB1" w:rsidRDefault="00524B53" w:rsidP="00524B53">
            <w:pPr>
              <w:spacing w:after="0" w:line="240" w:lineRule="auto"/>
              <w:jc w:val="both"/>
              <w:rPr>
                <w:rFonts w:ascii="Arial" w:hAnsi="Arial" w:cs="Arial"/>
              </w:rPr>
            </w:pPr>
            <w:r w:rsidRPr="00130BB1">
              <w:rPr>
                <w:rFonts w:ascii="Arial" w:hAnsi="Arial" w:cs="Arial"/>
                <w:b/>
                <w:bCs/>
              </w:rPr>
              <w:t>Eilių ir stulpų kiekis</w:t>
            </w:r>
          </w:p>
        </w:tc>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center"/>
          </w:tcPr>
          <w:p w14:paraId="275FC4E2" w14:textId="0EE68FE7" w:rsidR="00524B53" w:rsidRPr="00130BB1" w:rsidRDefault="00524B53" w:rsidP="00524B53">
            <w:pPr>
              <w:spacing w:after="0" w:line="240" w:lineRule="auto"/>
              <w:jc w:val="both"/>
              <w:rPr>
                <w:rFonts w:ascii="Arial" w:hAnsi="Arial" w:cs="Arial"/>
              </w:rPr>
            </w:pPr>
            <w:r w:rsidRPr="00130BB1">
              <w:rPr>
                <w:rFonts w:ascii="Arial" w:hAnsi="Arial" w:cs="Arial"/>
              </w:rPr>
              <w:t>12 eilių po 100 m. Vienoje eilėje 8 poliai (2 kraštiniai trosams, 6 vidiniai stulpams kas 20 m).</w:t>
            </w:r>
          </w:p>
        </w:tc>
      </w:tr>
      <w:tr w:rsidR="00524B53" w:rsidRPr="00130BB1" w14:paraId="57272E64" w14:textId="77777777" w:rsidTr="00C707F2">
        <w:trPr>
          <w:trHeight w:val="315"/>
        </w:trPr>
        <w:tc>
          <w:tcPr>
            <w:tcW w:w="701"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center"/>
          </w:tcPr>
          <w:p w14:paraId="433599DD" w14:textId="11187A45" w:rsidR="00524B53" w:rsidRPr="00130BB1" w:rsidRDefault="00524B53" w:rsidP="00524B53">
            <w:pPr>
              <w:spacing w:after="0" w:line="240" w:lineRule="auto"/>
              <w:jc w:val="both"/>
              <w:rPr>
                <w:rFonts w:ascii="Arial" w:hAnsi="Arial" w:cs="Arial"/>
                <w:b/>
                <w:bCs/>
              </w:rPr>
            </w:pPr>
            <w:r w:rsidRPr="00130BB1">
              <w:rPr>
                <w:rFonts w:ascii="Arial" w:hAnsi="Arial" w:cs="Arial"/>
                <w:b/>
                <w:bCs/>
              </w:rPr>
              <w:t>9.</w:t>
            </w:r>
          </w:p>
        </w:tc>
        <w:tc>
          <w:tcPr>
            <w:tcW w:w="2664"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center"/>
          </w:tcPr>
          <w:p w14:paraId="7A5C7FEF" w14:textId="2091DE56" w:rsidR="00524B53" w:rsidRPr="00130BB1" w:rsidRDefault="00524B53" w:rsidP="00524B53">
            <w:pPr>
              <w:spacing w:after="0" w:line="240" w:lineRule="auto"/>
              <w:jc w:val="both"/>
              <w:rPr>
                <w:rFonts w:ascii="Arial" w:hAnsi="Arial" w:cs="Arial"/>
              </w:rPr>
            </w:pPr>
            <w:r w:rsidRPr="00130BB1">
              <w:rPr>
                <w:rFonts w:ascii="Arial" w:hAnsi="Arial" w:cs="Arial"/>
                <w:b/>
                <w:bCs/>
              </w:rPr>
              <w:t>Atraminiai stulpai</w:t>
            </w:r>
          </w:p>
        </w:tc>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center"/>
          </w:tcPr>
          <w:p w14:paraId="49A4ED0F" w14:textId="00FBF7C5" w:rsidR="00524B53" w:rsidRPr="00130BB1" w:rsidRDefault="00524B53" w:rsidP="00524B53">
            <w:pPr>
              <w:spacing w:after="0" w:line="240" w:lineRule="auto"/>
              <w:jc w:val="both"/>
              <w:rPr>
                <w:rFonts w:ascii="Arial" w:hAnsi="Arial" w:cs="Arial"/>
              </w:rPr>
            </w:pPr>
            <w:r w:rsidRPr="00130BB1">
              <w:rPr>
                <w:rFonts w:ascii="Arial" w:hAnsi="Arial" w:cs="Arial"/>
              </w:rPr>
              <w:t xml:space="preserve">Du galiniai taškai eilėje yra atraminiai (su </w:t>
            </w:r>
            <w:proofErr w:type="spellStart"/>
            <w:r w:rsidRPr="00130BB1">
              <w:rPr>
                <w:rFonts w:ascii="Arial" w:hAnsi="Arial" w:cs="Arial"/>
              </w:rPr>
              <w:t>ankeriais</w:t>
            </w:r>
            <w:proofErr w:type="spellEnd"/>
            <w:r w:rsidRPr="00130BB1">
              <w:rPr>
                <w:rFonts w:ascii="Arial" w:hAnsi="Arial" w:cs="Arial"/>
              </w:rPr>
              <w:t xml:space="preserve"> trosams), skirti trosų įtempimo jėgos išlaikymui. Jie turi būti reguliuojami.</w:t>
            </w:r>
          </w:p>
        </w:tc>
      </w:tr>
      <w:tr w:rsidR="00524B53" w:rsidRPr="00130BB1" w14:paraId="122463ED" w14:textId="77777777" w:rsidTr="00C707F2">
        <w:trPr>
          <w:trHeight w:val="315"/>
        </w:trPr>
        <w:tc>
          <w:tcPr>
            <w:tcW w:w="701"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center"/>
          </w:tcPr>
          <w:p w14:paraId="152B9948" w14:textId="731759B1" w:rsidR="00524B53" w:rsidRPr="00130BB1" w:rsidRDefault="00524B53" w:rsidP="00524B53">
            <w:pPr>
              <w:spacing w:after="0" w:line="240" w:lineRule="auto"/>
              <w:jc w:val="both"/>
              <w:rPr>
                <w:rFonts w:ascii="Arial" w:hAnsi="Arial" w:cs="Arial"/>
                <w:b/>
                <w:bCs/>
              </w:rPr>
            </w:pPr>
            <w:r w:rsidRPr="00130BB1">
              <w:rPr>
                <w:rFonts w:ascii="Arial" w:hAnsi="Arial" w:cs="Arial"/>
                <w:b/>
                <w:bCs/>
              </w:rPr>
              <w:t>10.</w:t>
            </w:r>
          </w:p>
        </w:tc>
        <w:tc>
          <w:tcPr>
            <w:tcW w:w="2664"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center"/>
          </w:tcPr>
          <w:p w14:paraId="44A428A9" w14:textId="6B7D3313" w:rsidR="00524B53" w:rsidRPr="00130BB1" w:rsidRDefault="00524B53" w:rsidP="00524B53">
            <w:pPr>
              <w:spacing w:after="0" w:line="240" w:lineRule="auto"/>
              <w:jc w:val="both"/>
              <w:rPr>
                <w:rFonts w:ascii="Arial" w:hAnsi="Arial" w:cs="Arial"/>
              </w:rPr>
            </w:pPr>
            <w:r w:rsidRPr="00130BB1">
              <w:rPr>
                <w:rFonts w:ascii="Arial" w:hAnsi="Arial" w:cs="Arial"/>
                <w:b/>
                <w:bCs/>
              </w:rPr>
              <w:t>Tvirtinimo detalės</w:t>
            </w:r>
          </w:p>
        </w:tc>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center"/>
          </w:tcPr>
          <w:p w14:paraId="68B8BC80" w14:textId="0C34DE72" w:rsidR="00524B53" w:rsidRPr="00130BB1" w:rsidRDefault="00524B53" w:rsidP="00524B53">
            <w:pPr>
              <w:spacing w:after="0" w:line="240" w:lineRule="auto"/>
              <w:jc w:val="both"/>
              <w:rPr>
                <w:rFonts w:ascii="Arial" w:hAnsi="Arial" w:cs="Arial"/>
              </w:rPr>
            </w:pPr>
            <w:r w:rsidRPr="00130BB1">
              <w:rPr>
                <w:rFonts w:ascii="Arial" w:hAnsi="Arial" w:cs="Arial"/>
              </w:rPr>
              <w:t xml:space="preserve">Metalinės, pritaikytos HEA 140 profiliui (arba lygiavertis). </w:t>
            </w:r>
            <w:proofErr w:type="spellStart"/>
            <w:r w:rsidRPr="00130BB1">
              <w:rPr>
                <w:rFonts w:ascii="Arial" w:hAnsi="Arial" w:cs="Arial"/>
              </w:rPr>
              <w:t>Ankerinės</w:t>
            </w:r>
            <w:proofErr w:type="spellEnd"/>
            <w:r w:rsidRPr="00130BB1">
              <w:rPr>
                <w:rFonts w:ascii="Arial" w:hAnsi="Arial" w:cs="Arial"/>
              </w:rPr>
              <w:t xml:space="preserve"> plokštės ne mažiau kaip 15 mm storio.</w:t>
            </w:r>
          </w:p>
        </w:tc>
      </w:tr>
      <w:tr w:rsidR="00524B53" w:rsidRPr="00130BB1" w14:paraId="4EFB277A" w14:textId="77777777" w:rsidTr="00C707F2">
        <w:trPr>
          <w:trHeight w:val="315"/>
        </w:trPr>
        <w:tc>
          <w:tcPr>
            <w:tcW w:w="701"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center"/>
          </w:tcPr>
          <w:p w14:paraId="191A4461" w14:textId="61D8D715" w:rsidR="00524B53" w:rsidRPr="00130BB1" w:rsidRDefault="00524B53" w:rsidP="00524B53">
            <w:pPr>
              <w:spacing w:after="0" w:line="240" w:lineRule="auto"/>
              <w:jc w:val="both"/>
              <w:rPr>
                <w:rFonts w:ascii="Arial" w:hAnsi="Arial" w:cs="Arial"/>
                <w:b/>
                <w:bCs/>
              </w:rPr>
            </w:pPr>
            <w:r w:rsidRPr="00130BB1">
              <w:rPr>
                <w:rFonts w:ascii="Arial" w:hAnsi="Arial" w:cs="Arial"/>
                <w:b/>
                <w:bCs/>
              </w:rPr>
              <w:t>11.</w:t>
            </w:r>
          </w:p>
        </w:tc>
        <w:tc>
          <w:tcPr>
            <w:tcW w:w="2664"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center"/>
          </w:tcPr>
          <w:p w14:paraId="1FBE0971" w14:textId="78015C91" w:rsidR="00524B53" w:rsidRPr="00130BB1" w:rsidRDefault="00524B53" w:rsidP="00524B53">
            <w:pPr>
              <w:spacing w:after="0" w:line="240" w:lineRule="auto"/>
              <w:jc w:val="both"/>
              <w:rPr>
                <w:rFonts w:ascii="Arial" w:hAnsi="Arial" w:cs="Arial"/>
              </w:rPr>
            </w:pPr>
            <w:r w:rsidRPr="00130BB1">
              <w:rPr>
                <w:rFonts w:ascii="Arial" w:hAnsi="Arial" w:cs="Arial"/>
                <w:b/>
                <w:bCs/>
              </w:rPr>
              <w:t>Įtempimo trosas</w:t>
            </w:r>
          </w:p>
        </w:tc>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center"/>
          </w:tcPr>
          <w:p w14:paraId="587D0379" w14:textId="63467794" w:rsidR="00524B53" w:rsidRPr="00130BB1" w:rsidRDefault="00524B53" w:rsidP="00524B53">
            <w:pPr>
              <w:spacing w:after="0" w:line="240" w:lineRule="auto"/>
              <w:jc w:val="both"/>
              <w:rPr>
                <w:rFonts w:ascii="Arial" w:hAnsi="Arial" w:cs="Arial"/>
              </w:rPr>
            </w:pPr>
            <w:r w:rsidRPr="00130BB1">
              <w:rPr>
                <w:rFonts w:ascii="Arial" w:hAnsi="Arial" w:cs="Arial"/>
              </w:rPr>
              <w:t xml:space="preserve">Plieninis, cinkuotas, skersmuo ne mažiau kaip </w:t>
            </w:r>
            <w:r w:rsidRPr="00130BB1">
              <w:rPr>
                <w:rFonts w:ascii="Arial" w:hAnsi="Arial" w:cs="Arial"/>
                <w:b/>
                <w:bCs/>
              </w:rPr>
              <w:t>8 mm</w:t>
            </w:r>
            <w:r w:rsidRPr="00130BB1">
              <w:rPr>
                <w:rFonts w:ascii="Arial" w:hAnsi="Arial" w:cs="Arial"/>
              </w:rPr>
              <w:t xml:space="preserve"> (trūkimo jėga ≥ 37 </w:t>
            </w:r>
            <w:proofErr w:type="spellStart"/>
            <w:r w:rsidRPr="00130BB1">
              <w:rPr>
                <w:rFonts w:ascii="Arial" w:hAnsi="Arial" w:cs="Arial"/>
              </w:rPr>
              <w:t>kN</w:t>
            </w:r>
            <w:proofErr w:type="spellEnd"/>
            <w:r w:rsidRPr="00130BB1">
              <w:rPr>
                <w:rFonts w:ascii="Arial" w:hAnsi="Arial" w:cs="Arial"/>
              </w:rPr>
              <w:t xml:space="preserve">, atsparumas ≥ 1800 </w:t>
            </w:r>
            <w:proofErr w:type="spellStart"/>
            <w:r w:rsidRPr="00130BB1">
              <w:rPr>
                <w:rFonts w:ascii="Arial" w:hAnsi="Arial" w:cs="Arial"/>
              </w:rPr>
              <w:t>MPa</w:t>
            </w:r>
            <w:proofErr w:type="spellEnd"/>
            <w:r w:rsidRPr="00130BB1">
              <w:rPr>
                <w:rFonts w:ascii="Arial" w:hAnsi="Arial" w:cs="Arial"/>
              </w:rPr>
              <w:t>).</w:t>
            </w:r>
          </w:p>
        </w:tc>
      </w:tr>
      <w:tr w:rsidR="00524B53" w:rsidRPr="00130BB1" w14:paraId="24C6ED17" w14:textId="77777777" w:rsidTr="00C707F2">
        <w:trPr>
          <w:trHeight w:val="315"/>
        </w:trPr>
        <w:tc>
          <w:tcPr>
            <w:tcW w:w="701"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center"/>
          </w:tcPr>
          <w:p w14:paraId="14264A17" w14:textId="56C01D2A" w:rsidR="00524B53" w:rsidRPr="00130BB1" w:rsidRDefault="00524B53" w:rsidP="00524B53">
            <w:pPr>
              <w:spacing w:after="0" w:line="240" w:lineRule="auto"/>
              <w:jc w:val="both"/>
              <w:rPr>
                <w:rFonts w:ascii="Arial" w:hAnsi="Arial" w:cs="Arial"/>
                <w:b/>
                <w:bCs/>
              </w:rPr>
            </w:pPr>
            <w:r w:rsidRPr="00130BB1">
              <w:rPr>
                <w:rFonts w:ascii="Arial" w:hAnsi="Arial" w:cs="Arial"/>
                <w:b/>
                <w:bCs/>
              </w:rPr>
              <w:t>12.</w:t>
            </w:r>
          </w:p>
        </w:tc>
        <w:tc>
          <w:tcPr>
            <w:tcW w:w="2664"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center"/>
          </w:tcPr>
          <w:p w14:paraId="1BF514DF" w14:textId="0819ED80" w:rsidR="00524B53" w:rsidRPr="00130BB1" w:rsidRDefault="00524B53" w:rsidP="00524B53">
            <w:pPr>
              <w:spacing w:after="0" w:line="240" w:lineRule="auto"/>
              <w:jc w:val="both"/>
              <w:rPr>
                <w:rFonts w:ascii="Arial" w:hAnsi="Arial" w:cs="Arial"/>
              </w:rPr>
            </w:pPr>
            <w:r w:rsidRPr="00130BB1">
              <w:rPr>
                <w:rFonts w:ascii="Arial" w:hAnsi="Arial" w:cs="Arial"/>
                <w:b/>
                <w:bCs/>
              </w:rPr>
              <w:t>Troso tvirtinimo aukštis</w:t>
            </w:r>
          </w:p>
        </w:tc>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center"/>
          </w:tcPr>
          <w:p w14:paraId="242E718D" w14:textId="65B90DDB" w:rsidR="00524B53" w:rsidRPr="00130BB1" w:rsidRDefault="00524B53" w:rsidP="00524B53">
            <w:pPr>
              <w:spacing w:after="0" w:line="240" w:lineRule="auto"/>
              <w:jc w:val="both"/>
              <w:rPr>
                <w:rFonts w:ascii="Arial" w:hAnsi="Arial" w:cs="Arial"/>
              </w:rPr>
            </w:pPr>
            <w:r w:rsidRPr="00130BB1">
              <w:rPr>
                <w:rFonts w:ascii="Arial" w:hAnsi="Arial" w:cs="Arial"/>
              </w:rPr>
              <w:t>Trys skylės (20 mm diametro): 1000 mm, 2000 mm ir 2900 mm aukštyje nuo stulpo apačios.</w:t>
            </w:r>
          </w:p>
        </w:tc>
      </w:tr>
      <w:tr w:rsidR="00524B53" w:rsidRPr="00130BB1" w14:paraId="72E456CA" w14:textId="77777777" w:rsidTr="00C707F2">
        <w:trPr>
          <w:trHeight w:val="315"/>
        </w:trPr>
        <w:tc>
          <w:tcPr>
            <w:tcW w:w="701"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center"/>
          </w:tcPr>
          <w:p w14:paraId="7E824E0A" w14:textId="232BBA9D" w:rsidR="00524B53" w:rsidRPr="00130BB1" w:rsidRDefault="00524B53" w:rsidP="00524B53">
            <w:pPr>
              <w:spacing w:after="0" w:line="240" w:lineRule="auto"/>
              <w:jc w:val="both"/>
              <w:rPr>
                <w:rFonts w:ascii="Arial" w:hAnsi="Arial" w:cs="Arial"/>
                <w:b/>
                <w:bCs/>
              </w:rPr>
            </w:pPr>
            <w:r w:rsidRPr="00130BB1">
              <w:rPr>
                <w:rFonts w:ascii="Arial" w:hAnsi="Arial" w:cs="Arial"/>
                <w:b/>
                <w:bCs/>
              </w:rPr>
              <w:t>13.</w:t>
            </w:r>
          </w:p>
        </w:tc>
        <w:tc>
          <w:tcPr>
            <w:tcW w:w="2664"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center"/>
          </w:tcPr>
          <w:p w14:paraId="67F8C8CC" w14:textId="7532699B" w:rsidR="00524B53" w:rsidRPr="00130BB1" w:rsidRDefault="00524B53" w:rsidP="00524B53">
            <w:pPr>
              <w:spacing w:after="0" w:line="240" w:lineRule="auto"/>
              <w:jc w:val="both"/>
              <w:rPr>
                <w:rFonts w:ascii="Arial" w:hAnsi="Arial" w:cs="Arial"/>
              </w:rPr>
            </w:pPr>
            <w:r w:rsidRPr="00130BB1">
              <w:rPr>
                <w:rFonts w:ascii="Arial" w:hAnsi="Arial" w:cs="Arial"/>
                <w:b/>
                <w:bCs/>
              </w:rPr>
              <w:t>Atsparumas (apkrovos)</w:t>
            </w:r>
          </w:p>
        </w:tc>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center"/>
          </w:tcPr>
          <w:p w14:paraId="4E3C1AFE" w14:textId="19008ACB" w:rsidR="00524B53" w:rsidRPr="00130BB1" w:rsidRDefault="00524B53" w:rsidP="00524B53">
            <w:pPr>
              <w:spacing w:after="0" w:line="240" w:lineRule="auto"/>
              <w:jc w:val="both"/>
              <w:rPr>
                <w:rFonts w:ascii="Arial" w:hAnsi="Arial" w:cs="Arial"/>
              </w:rPr>
            </w:pPr>
            <w:r w:rsidRPr="00130BB1">
              <w:rPr>
                <w:rFonts w:ascii="Arial" w:hAnsi="Arial" w:cs="Arial"/>
              </w:rPr>
              <w:t>Trosai, tvirtinimo detalės, stulpai turi atlaikyti apkrovas (vėją, lietų, sniegą ir t. t. ) įvertinamus, kad konteineriuose auginami iki 6 m aukščio medžiai.</w:t>
            </w:r>
          </w:p>
        </w:tc>
      </w:tr>
      <w:tr w:rsidR="00524B53" w:rsidRPr="00130BB1" w14:paraId="2F9DDC11" w14:textId="77777777" w:rsidTr="00C707F2">
        <w:trPr>
          <w:trHeight w:val="315"/>
        </w:trPr>
        <w:tc>
          <w:tcPr>
            <w:tcW w:w="701"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center"/>
          </w:tcPr>
          <w:p w14:paraId="3CE27F64" w14:textId="5FA2D128" w:rsidR="00524B53" w:rsidRPr="00130BB1" w:rsidRDefault="00524B53" w:rsidP="00524B53">
            <w:pPr>
              <w:spacing w:after="0" w:line="240" w:lineRule="auto"/>
              <w:jc w:val="both"/>
              <w:rPr>
                <w:rFonts w:ascii="Arial" w:hAnsi="Arial" w:cs="Arial"/>
                <w:b/>
                <w:bCs/>
              </w:rPr>
            </w:pPr>
            <w:r w:rsidRPr="00130BB1">
              <w:rPr>
                <w:rFonts w:ascii="Arial" w:hAnsi="Arial" w:cs="Arial"/>
                <w:b/>
                <w:bCs/>
              </w:rPr>
              <w:t>14.</w:t>
            </w:r>
          </w:p>
        </w:tc>
        <w:tc>
          <w:tcPr>
            <w:tcW w:w="2664"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center"/>
          </w:tcPr>
          <w:p w14:paraId="583DEA7B" w14:textId="3681C2E0" w:rsidR="00524B53" w:rsidRPr="00130BB1" w:rsidRDefault="00524B53" w:rsidP="00524B53">
            <w:pPr>
              <w:spacing w:after="0" w:line="240" w:lineRule="auto"/>
              <w:jc w:val="both"/>
              <w:rPr>
                <w:rFonts w:ascii="Arial" w:hAnsi="Arial" w:cs="Arial"/>
              </w:rPr>
            </w:pPr>
            <w:r w:rsidRPr="00130BB1">
              <w:rPr>
                <w:rFonts w:ascii="Arial" w:hAnsi="Arial" w:cs="Arial"/>
                <w:b/>
                <w:bCs/>
              </w:rPr>
              <w:t>Įtempimo komponentai</w:t>
            </w:r>
          </w:p>
        </w:tc>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center"/>
          </w:tcPr>
          <w:p w14:paraId="5A5951A4" w14:textId="2B1DD1BC" w:rsidR="00524B53" w:rsidRPr="00130BB1" w:rsidRDefault="00524B53" w:rsidP="00524B53">
            <w:pPr>
              <w:spacing w:after="0" w:line="240" w:lineRule="auto"/>
              <w:jc w:val="both"/>
              <w:rPr>
                <w:rFonts w:ascii="Arial" w:hAnsi="Arial" w:cs="Arial"/>
              </w:rPr>
            </w:pPr>
            <w:r w:rsidRPr="00130BB1">
              <w:rPr>
                <w:rFonts w:ascii="Arial" w:hAnsi="Arial" w:cs="Arial"/>
              </w:rPr>
              <w:t>Abiejose pusėse naudojami įtempimo mechanizmai (įtempimo jėga apie 1000 N / 100 kg).</w:t>
            </w:r>
          </w:p>
        </w:tc>
      </w:tr>
      <w:tr w:rsidR="00524B53" w:rsidRPr="00130BB1" w14:paraId="1B5E04C1" w14:textId="77777777" w:rsidTr="00EA2F18">
        <w:trPr>
          <w:trHeight w:val="315"/>
        </w:trPr>
        <w:tc>
          <w:tcPr>
            <w:tcW w:w="701"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center"/>
          </w:tcPr>
          <w:p w14:paraId="14582440" w14:textId="043EC73F" w:rsidR="00524B53" w:rsidRPr="00130BB1" w:rsidRDefault="00524B53" w:rsidP="00524B53">
            <w:pPr>
              <w:spacing w:after="0" w:line="240" w:lineRule="auto"/>
              <w:jc w:val="both"/>
              <w:rPr>
                <w:rFonts w:ascii="Arial" w:hAnsi="Arial" w:cs="Arial"/>
                <w:b/>
                <w:bCs/>
              </w:rPr>
            </w:pPr>
            <w:r w:rsidRPr="00130BB1">
              <w:rPr>
                <w:rFonts w:ascii="Arial" w:hAnsi="Arial" w:cs="Arial"/>
                <w:b/>
                <w:bCs/>
              </w:rPr>
              <w:t>15.</w:t>
            </w:r>
          </w:p>
        </w:tc>
        <w:tc>
          <w:tcPr>
            <w:tcW w:w="2664"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center"/>
          </w:tcPr>
          <w:p w14:paraId="147357FC" w14:textId="5A0C947C" w:rsidR="00524B53" w:rsidRPr="00130BB1" w:rsidRDefault="00524B53" w:rsidP="00524B53">
            <w:pPr>
              <w:spacing w:after="0" w:line="240" w:lineRule="auto"/>
              <w:jc w:val="both"/>
              <w:rPr>
                <w:rFonts w:ascii="Arial" w:hAnsi="Arial" w:cs="Arial"/>
                <w:b/>
                <w:bCs/>
              </w:rPr>
            </w:pPr>
            <w:r w:rsidRPr="00130BB1">
              <w:rPr>
                <w:rFonts w:ascii="Arial" w:hAnsi="Arial" w:cs="Arial"/>
                <w:b/>
                <w:bCs/>
              </w:rPr>
              <w:t>Stulpų jungtis su poliais</w:t>
            </w:r>
          </w:p>
        </w:tc>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center"/>
          </w:tcPr>
          <w:p w14:paraId="280322E2" w14:textId="51CC7C16" w:rsidR="00524B53" w:rsidRPr="00130BB1" w:rsidRDefault="00524B53" w:rsidP="00524B53">
            <w:pPr>
              <w:spacing w:after="0" w:line="240" w:lineRule="auto"/>
              <w:jc w:val="both"/>
              <w:rPr>
                <w:rFonts w:ascii="Arial" w:hAnsi="Arial" w:cs="Arial"/>
              </w:rPr>
            </w:pPr>
            <w:r w:rsidRPr="00130BB1">
              <w:rPr>
                <w:rFonts w:ascii="Arial" w:hAnsi="Arial" w:cs="Arial"/>
              </w:rPr>
              <w:t xml:space="preserve">Stulpų apačioje 250x250x15 mm plokštė su 4 skylėmis, tvirtinama M16 varžtais prie betone įlietų </w:t>
            </w:r>
            <w:r>
              <w:rPr>
                <w:rFonts w:ascii="Arial" w:hAnsi="Arial" w:cs="Arial"/>
              </w:rPr>
              <w:t>vidinių įvorių</w:t>
            </w:r>
            <w:r w:rsidRPr="00130BB1">
              <w:rPr>
                <w:rFonts w:ascii="Arial" w:hAnsi="Arial" w:cs="Arial"/>
              </w:rPr>
              <w:t>.</w:t>
            </w:r>
          </w:p>
        </w:tc>
      </w:tr>
      <w:tr w:rsidR="00524B53" w:rsidRPr="00130BB1" w14:paraId="512C39DF" w14:textId="77777777" w:rsidTr="00EA2F18">
        <w:trPr>
          <w:trHeight w:val="315"/>
        </w:trPr>
        <w:tc>
          <w:tcPr>
            <w:tcW w:w="701"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center"/>
          </w:tcPr>
          <w:p w14:paraId="1164E603" w14:textId="695A23AC" w:rsidR="00524B53" w:rsidRPr="00130BB1" w:rsidRDefault="00524B53" w:rsidP="00524B53">
            <w:pPr>
              <w:spacing w:after="0" w:line="240" w:lineRule="auto"/>
              <w:jc w:val="both"/>
              <w:rPr>
                <w:rFonts w:ascii="Arial" w:hAnsi="Arial" w:cs="Arial"/>
                <w:b/>
                <w:bCs/>
              </w:rPr>
            </w:pPr>
            <w:r>
              <w:rPr>
                <w:rFonts w:ascii="Arial" w:hAnsi="Arial" w:cs="Arial"/>
                <w:b/>
                <w:bCs/>
              </w:rPr>
              <w:t>16.</w:t>
            </w:r>
          </w:p>
        </w:tc>
        <w:tc>
          <w:tcPr>
            <w:tcW w:w="2664"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center"/>
          </w:tcPr>
          <w:p w14:paraId="66D8C9BB" w14:textId="76E3993F" w:rsidR="00524B53" w:rsidRPr="00130BB1" w:rsidRDefault="00524B53" w:rsidP="00524B53">
            <w:pPr>
              <w:spacing w:after="0" w:line="240" w:lineRule="auto"/>
              <w:jc w:val="both"/>
              <w:rPr>
                <w:rFonts w:ascii="Arial" w:hAnsi="Arial" w:cs="Arial"/>
                <w:b/>
                <w:bCs/>
              </w:rPr>
            </w:pPr>
            <w:r w:rsidRPr="00130BB1">
              <w:rPr>
                <w:rFonts w:ascii="Arial" w:hAnsi="Arial" w:cs="Arial"/>
                <w:b/>
                <w:bCs/>
              </w:rPr>
              <w:t>Montavimo tolerancija</w:t>
            </w:r>
          </w:p>
        </w:tc>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center"/>
          </w:tcPr>
          <w:p w14:paraId="25BFFBD1" w14:textId="696CB3CE" w:rsidR="00524B53" w:rsidRPr="00130BB1" w:rsidRDefault="00524B53" w:rsidP="00524B53">
            <w:pPr>
              <w:spacing w:after="0" w:line="240" w:lineRule="auto"/>
              <w:jc w:val="both"/>
              <w:rPr>
                <w:rFonts w:ascii="Arial" w:hAnsi="Arial" w:cs="Arial"/>
              </w:rPr>
            </w:pPr>
            <w:r w:rsidRPr="00130BB1">
              <w:rPr>
                <w:rFonts w:ascii="Arial" w:hAnsi="Arial" w:cs="Arial"/>
              </w:rPr>
              <w:t>Stulpai statomi vertikaliai lygia linija. Nuokrypis: ne daugiau+/- 20 mm / 1 m aukščio.</w:t>
            </w:r>
          </w:p>
        </w:tc>
      </w:tr>
    </w:tbl>
    <w:p w14:paraId="01B4AA58" w14:textId="77777777" w:rsidR="00472A60" w:rsidRPr="00130BB1" w:rsidRDefault="00472A60" w:rsidP="008279A4">
      <w:pPr>
        <w:tabs>
          <w:tab w:val="left" w:pos="567"/>
        </w:tabs>
        <w:spacing w:after="0" w:line="240" w:lineRule="auto"/>
        <w:contextualSpacing/>
        <w:jc w:val="both"/>
        <w:rPr>
          <w:rFonts w:ascii="Arial" w:eastAsia="Calibri" w:hAnsi="Arial" w:cs="Arial"/>
        </w:rPr>
      </w:pPr>
    </w:p>
    <w:p w14:paraId="3D7B4561" w14:textId="46EF5F62" w:rsidR="00C707F2" w:rsidRPr="00130BB1" w:rsidRDefault="00C707F2" w:rsidP="008279A4">
      <w:pPr>
        <w:tabs>
          <w:tab w:val="left" w:pos="567"/>
        </w:tabs>
        <w:spacing w:after="0" w:line="240" w:lineRule="auto"/>
        <w:contextualSpacing/>
        <w:jc w:val="both"/>
        <w:rPr>
          <w:rFonts w:ascii="Arial" w:eastAsia="Calibri" w:hAnsi="Arial" w:cs="Arial"/>
        </w:rPr>
      </w:pPr>
      <w:r w:rsidRPr="00130BB1">
        <w:rPr>
          <w:rFonts w:ascii="Arial" w:eastAsia="Calibri" w:hAnsi="Arial" w:cs="Arial"/>
        </w:rPr>
        <w:t xml:space="preserve">2.3. </w:t>
      </w:r>
      <w:r w:rsidRPr="00130BB1">
        <w:rPr>
          <w:rFonts w:ascii="Arial" w:eastAsia="Calibri" w:hAnsi="Arial" w:cs="Arial"/>
          <w:b/>
          <w:bCs/>
        </w:rPr>
        <w:t>Aikštelės paruošimas ir įrengimo darbai</w:t>
      </w:r>
      <w:r w:rsidRPr="00130BB1">
        <w:rPr>
          <w:rFonts w:ascii="Arial" w:eastAsia="Calibri" w:hAnsi="Arial" w:cs="Arial"/>
        </w:rPr>
        <w:t>:</w:t>
      </w:r>
    </w:p>
    <w:p w14:paraId="0E81C7B7" w14:textId="67CD5363" w:rsidR="00C707F2" w:rsidRPr="00130BB1" w:rsidRDefault="00C707F2" w:rsidP="008279A4">
      <w:pPr>
        <w:tabs>
          <w:tab w:val="left" w:pos="567"/>
        </w:tabs>
        <w:spacing w:after="0" w:line="240" w:lineRule="auto"/>
        <w:contextualSpacing/>
        <w:jc w:val="both"/>
        <w:rPr>
          <w:rFonts w:ascii="Arial" w:eastAsia="Calibri" w:hAnsi="Arial" w:cs="Arial"/>
        </w:rPr>
      </w:pPr>
      <w:r w:rsidRPr="00130BB1">
        <w:rPr>
          <w:rFonts w:ascii="Arial" w:eastAsia="Calibri" w:hAnsi="Arial" w:cs="Arial"/>
        </w:rPr>
        <w:t>2.3.1.</w:t>
      </w:r>
      <w:r w:rsidRPr="00130BB1">
        <w:rPr>
          <w:rFonts w:ascii="Arial" w:hAnsi="Arial" w:cs="Arial"/>
          <w:b/>
          <w:bCs/>
        </w:rPr>
        <w:t xml:space="preserve"> </w:t>
      </w:r>
      <w:r w:rsidRPr="00130BB1">
        <w:rPr>
          <w:rFonts w:ascii="Arial" w:eastAsia="Calibri" w:hAnsi="Arial" w:cs="Arial"/>
          <w:b/>
          <w:bCs/>
        </w:rPr>
        <w:t>Aikštelės paruošimas ir grunto tvarkymas:</w:t>
      </w:r>
      <w:r w:rsidRPr="00130BB1">
        <w:rPr>
          <w:rFonts w:ascii="Arial" w:eastAsia="Calibri" w:hAnsi="Arial" w:cs="Arial"/>
        </w:rPr>
        <w:t xml:space="preserve"> Darbų vykdymas pradedamas nuo aikštelės paruošimo, kurio metu pašalinamas esamas skaldos sluoksnis. Užtikrinamas aikštelės lygumas be aukščio pakitimų tiek prieš pradedant, tiek baigus statybos darbus. Vykdant polių gręžimą, iškastas gruntas išvežamas į nurodytą vietą, o užbaigus betonavimą ir polių įrengimą, </w:t>
      </w:r>
      <w:r w:rsidR="007756E7" w:rsidRPr="00130BB1">
        <w:rPr>
          <w:rFonts w:ascii="Arial" w:eastAsia="Calibri" w:hAnsi="Arial" w:cs="Arial"/>
        </w:rPr>
        <w:t>gruntas</w:t>
      </w:r>
      <w:r w:rsidRPr="00130BB1">
        <w:rPr>
          <w:rFonts w:ascii="Arial" w:eastAsia="Calibri" w:hAnsi="Arial" w:cs="Arial"/>
        </w:rPr>
        <w:t xml:space="preserve"> grąžinamas į pradinę vietą bei aikštelė galutinai išlyginama.</w:t>
      </w:r>
    </w:p>
    <w:p w14:paraId="2434206C" w14:textId="6F5E5264" w:rsidR="00C707F2" w:rsidRPr="00130BB1" w:rsidRDefault="00C707F2" w:rsidP="008279A4">
      <w:pPr>
        <w:tabs>
          <w:tab w:val="left" w:pos="567"/>
        </w:tabs>
        <w:spacing w:after="0" w:line="240" w:lineRule="auto"/>
        <w:contextualSpacing/>
        <w:jc w:val="both"/>
        <w:rPr>
          <w:rFonts w:ascii="Arial" w:eastAsia="Calibri" w:hAnsi="Arial" w:cs="Arial"/>
        </w:rPr>
      </w:pPr>
      <w:r w:rsidRPr="00130BB1">
        <w:rPr>
          <w:rFonts w:ascii="Arial" w:eastAsia="Calibri" w:hAnsi="Arial" w:cs="Arial"/>
        </w:rPr>
        <w:t xml:space="preserve">2.3.2. </w:t>
      </w:r>
      <w:r w:rsidRPr="00130BB1">
        <w:rPr>
          <w:rFonts w:ascii="Arial" w:eastAsia="Calibri" w:hAnsi="Arial" w:cs="Arial"/>
          <w:b/>
          <w:bCs/>
        </w:rPr>
        <w:t>Polių įrengimas ir betonavimas:</w:t>
      </w:r>
      <w:r w:rsidRPr="00130BB1">
        <w:rPr>
          <w:rFonts w:ascii="Arial" w:eastAsia="Calibri" w:hAnsi="Arial" w:cs="Arial"/>
        </w:rPr>
        <w:t xml:space="preserve"> Polių formavimui naudojamos cilindrinės kartoninės tūtos. Į jas montuojamas armatūros karkasas, susidedantis iš 6 išilginių strypų (diametras ≥10 mm) ir žiedinės armatūros (diametras ≥6 mm), kuri išdėstoma kas 20 cm. Betonavimui naudojamas C25/30 klasės betonas (su priedais pagal oro sąlygas), užtikrinant mažiausią 30 mm tarpą tarp armatūros ir tūtos sienelės.</w:t>
      </w:r>
      <w:r w:rsidR="00B06CC5">
        <w:rPr>
          <w:rFonts w:ascii="Arial" w:eastAsia="Calibri" w:hAnsi="Arial" w:cs="Arial"/>
        </w:rPr>
        <w:t xml:space="preserve"> Kraštiniai poliai turi būti įrengti maksimaliai arti aikštelės kraštų, p</w:t>
      </w:r>
      <w:r w:rsidR="00B06CC5" w:rsidRPr="00B06CC5">
        <w:rPr>
          <w:rFonts w:ascii="Arial" w:eastAsia="Calibri" w:hAnsi="Arial" w:cs="Arial"/>
        </w:rPr>
        <w:t xml:space="preserve">irmieji vidiniai stulpai turi būti įrengti tiksliai </w:t>
      </w:r>
      <w:r w:rsidR="00B06CC5" w:rsidRPr="00B06CC5">
        <w:rPr>
          <w:rFonts w:ascii="Arial" w:eastAsia="Calibri" w:hAnsi="Arial" w:cs="Arial"/>
          <w:b/>
          <w:bCs/>
        </w:rPr>
        <w:t>2 m</w:t>
      </w:r>
      <w:r w:rsidR="00B06CC5" w:rsidRPr="00B06CC5">
        <w:rPr>
          <w:rFonts w:ascii="Arial" w:eastAsia="Calibri" w:hAnsi="Arial" w:cs="Arial"/>
        </w:rPr>
        <w:t xml:space="preserve"> atstumu nuo kraštinių polių</w:t>
      </w:r>
      <w:r w:rsidR="00B06CC5">
        <w:rPr>
          <w:rFonts w:ascii="Arial" w:eastAsia="Calibri" w:hAnsi="Arial" w:cs="Arial"/>
        </w:rPr>
        <w:t>, l</w:t>
      </w:r>
      <w:r w:rsidR="00B06CC5" w:rsidRPr="00B06CC5">
        <w:rPr>
          <w:rFonts w:ascii="Arial" w:eastAsia="Calibri" w:hAnsi="Arial" w:cs="Arial"/>
        </w:rPr>
        <w:t>ikę 4 vidiniai stulpai turi būti išdėstyti vienodais tarpais per likusį eilės ilgį</w:t>
      </w:r>
    </w:p>
    <w:p w14:paraId="43E85D8C" w14:textId="5EF8E969" w:rsidR="00C707F2" w:rsidRPr="00130BB1" w:rsidRDefault="00C707F2" w:rsidP="008279A4">
      <w:pPr>
        <w:tabs>
          <w:tab w:val="left" w:pos="567"/>
        </w:tabs>
        <w:spacing w:after="0" w:line="240" w:lineRule="auto"/>
        <w:contextualSpacing/>
        <w:jc w:val="both"/>
        <w:rPr>
          <w:rFonts w:ascii="Arial" w:eastAsia="Calibri" w:hAnsi="Arial" w:cs="Arial"/>
        </w:rPr>
      </w:pPr>
      <w:r w:rsidRPr="00130BB1">
        <w:rPr>
          <w:rFonts w:ascii="Arial" w:eastAsia="Calibri" w:hAnsi="Arial" w:cs="Arial"/>
        </w:rPr>
        <w:t xml:space="preserve">2.3.3. </w:t>
      </w:r>
      <w:r w:rsidRPr="00130BB1">
        <w:rPr>
          <w:rFonts w:ascii="Arial" w:eastAsia="Calibri" w:hAnsi="Arial" w:cs="Arial"/>
          <w:b/>
          <w:bCs/>
        </w:rPr>
        <w:t>Baigiamieji konstrukcijos darbai:</w:t>
      </w:r>
      <w:r w:rsidRPr="00130BB1">
        <w:rPr>
          <w:rFonts w:ascii="Arial" w:eastAsia="Calibri" w:hAnsi="Arial" w:cs="Arial"/>
        </w:rPr>
        <w:t xml:space="preserve"> Sumontavus atraminę sistemą, atliekamas medelių fiksavimas. Kiekvienas sodinukas rišamas prie apatinio (90 cm aukštyje) ir vidurinio (190 cm aukštyje) įtempimo trosų. Naudojama lanksti jungtis, kuri apsaugo kamieną bei šakas nuo mechaninių pažeidimų ir leidžia medžiui natūraliai judėti vėjyje.</w:t>
      </w:r>
    </w:p>
    <w:p w14:paraId="3B65C053" w14:textId="77777777" w:rsidR="00C707F2" w:rsidRPr="00130BB1" w:rsidRDefault="00C707F2" w:rsidP="008279A4">
      <w:pPr>
        <w:tabs>
          <w:tab w:val="left" w:pos="567"/>
        </w:tabs>
        <w:spacing w:after="0" w:line="240" w:lineRule="auto"/>
        <w:contextualSpacing/>
        <w:jc w:val="both"/>
        <w:rPr>
          <w:rFonts w:ascii="Arial" w:eastAsia="Calibri" w:hAnsi="Arial" w:cs="Arial"/>
        </w:rPr>
      </w:pPr>
    </w:p>
    <w:p w14:paraId="0AF7B362" w14:textId="77777777" w:rsidR="00472A60" w:rsidRPr="00130BB1" w:rsidRDefault="00472A60" w:rsidP="008279A4">
      <w:pPr>
        <w:pStyle w:val="Bodytext1"/>
        <w:shd w:val="clear" w:color="auto" w:fill="auto"/>
        <w:tabs>
          <w:tab w:val="left" w:pos="0"/>
        </w:tabs>
        <w:spacing w:before="0" w:after="0" w:line="240" w:lineRule="auto"/>
        <w:ind w:firstLine="0"/>
        <w:jc w:val="both"/>
        <w:rPr>
          <w:rFonts w:ascii="Arial" w:hAnsi="Arial" w:cs="Arial"/>
          <w:b/>
          <w:sz w:val="22"/>
          <w:szCs w:val="22"/>
        </w:rPr>
      </w:pPr>
      <w:r w:rsidRPr="00130BB1">
        <w:rPr>
          <w:rFonts w:ascii="Arial" w:hAnsi="Arial" w:cs="Arial"/>
          <w:b/>
          <w:sz w:val="22"/>
          <w:szCs w:val="22"/>
        </w:rPr>
        <w:t>3.</w:t>
      </w:r>
      <w:r w:rsidRPr="00130BB1">
        <w:rPr>
          <w:rFonts w:ascii="Arial" w:hAnsi="Arial" w:cs="Arial"/>
          <w:b/>
          <w:bCs/>
          <w:sz w:val="22"/>
          <w:szCs w:val="22"/>
        </w:rPr>
        <w:t>TECHNINIŲ REIKALAVIMŲ, KURIUOS TURI ATITIKTI PERKAMOS PREKĖS APRAŠYMO BŪDAI</w:t>
      </w:r>
    </w:p>
    <w:p w14:paraId="5BA98008" w14:textId="55B281FB" w:rsidR="00472A60" w:rsidRPr="00130BB1" w:rsidRDefault="00472A60" w:rsidP="0022790E">
      <w:pPr>
        <w:spacing w:after="0" w:line="240" w:lineRule="auto"/>
        <w:jc w:val="both"/>
        <w:rPr>
          <w:rFonts w:ascii="Arial" w:hAnsi="Arial" w:cs="Arial"/>
          <w:b/>
          <w:bCs/>
        </w:rPr>
      </w:pPr>
      <w:r w:rsidRPr="00130BB1">
        <w:rPr>
          <w:rFonts w:ascii="Arial" w:hAnsi="Arial" w:cs="Arial"/>
          <w:bCs/>
        </w:rPr>
        <w:t>3.1.Techniniai reikalavimai, kuriuos turi atitikti perkam</w:t>
      </w:r>
      <w:r w:rsidR="00745C68" w:rsidRPr="00130BB1">
        <w:rPr>
          <w:rFonts w:ascii="Arial" w:hAnsi="Arial" w:cs="Arial"/>
          <w:bCs/>
        </w:rPr>
        <w:t>a</w:t>
      </w:r>
      <w:r w:rsidRPr="00130BB1">
        <w:rPr>
          <w:rFonts w:ascii="Arial" w:hAnsi="Arial" w:cs="Arial"/>
          <w:bCs/>
        </w:rPr>
        <w:t xml:space="preserve"> </w:t>
      </w:r>
      <w:r w:rsidR="00745C68" w:rsidRPr="00130BB1">
        <w:rPr>
          <w:rFonts w:ascii="Arial" w:hAnsi="Arial" w:cs="Arial"/>
          <w:bCs/>
        </w:rPr>
        <w:t>P</w:t>
      </w:r>
      <w:r w:rsidR="00DB28E1" w:rsidRPr="00130BB1">
        <w:rPr>
          <w:rFonts w:ascii="Arial" w:hAnsi="Arial" w:cs="Arial"/>
          <w:bCs/>
        </w:rPr>
        <w:t>rekė</w:t>
      </w:r>
      <w:bookmarkStart w:id="2" w:name="_Hlk145061990"/>
      <w:r w:rsidR="006E52A3" w:rsidRPr="00130BB1">
        <w:rPr>
          <w:rFonts w:ascii="Arial" w:hAnsi="Arial" w:cs="Arial"/>
          <w:bCs/>
        </w:rPr>
        <w:t xml:space="preserve"> nurodyti</w:t>
      </w:r>
      <w:r w:rsidR="00E52686" w:rsidRPr="00130BB1">
        <w:rPr>
          <w:rFonts w:ascii="Arial" w:hAnsi="Arial" w:cs="Arial"/>
          <w:bCs/>
        </w:rPr>
        <w:t xml:space="preserve"> </w:t>
      </w:r>
      <w:r w:rsidR="0022790E" w:rsidRPr="00130BB1">
        <w:rPr>
          <w:rFonts w:ascii="Arial" w:hAnsi="Arial" w:cs="Arial"/>
          <w:b/>
          <w:bCs/>
        </w:rPr>
        <w:t xml:space="preserve">Medžių metalinių atramų su trosais </w:t>
      </w:r>
      <w:r w:rsidR="0022790E" w:rsidRPr="00130BB1">
        <w:rPr>
          <w:rFonts w:ascii="Arial" w:hAnsi="Arial" w:cs="Arial"/>
          <w:bCs/>
        </w:rPr>
        <w:t>techninėje specifikacijoje</w:t>
      </w:r>
      <w:bookmarkEnd w:id="2"/>
      <w:r w:rsidR="0022790E" w:rsidRPr="00130BB1">
        <w:rPr>
          <w:rFonts w:ascii="Arial" w:hAnsi="Arial" w:cs="Arial"/>
          <w:bCs/>
        </w:rPr>
        <w:t>.</w:t>
      </w:r>
    </w:p>
    <w:p w14:paraId="4FFA3C88" w14:textId="4FAD627D" w:rsidR="00173FE9" w:rsidRPr="00130BB1" w:rsidRDefault="00C92B2F" w:rsidP="00173FE9">
      <w:pPr>
        <w:pStyle w:val="Betarp"/>
        <w:jc w:val="both"/>
        <w:rPr>
          <w:rFonts w:ascii="Arial" w:hAnsi="Arial" w:cs="Arial"/>
          <w:sz w:val="22"/>
          <w:lang w:eastAsia="lt-LT"/>
        </w:rPr>
      </w:pPr>
      <w:r w:rsidRPr="00130BB1">
        <w:rPr>
          <w:rFonts w:ascii="Arial" w:hAnsi="Arial" w:cs="Arial"/>
          <w:bCs/>
          <w:sz w:val="22"/>
        </w:rPr>
        <w:t xml:space="preserve">3.2. </w:t>
      </w:r>
      <w:r w:rsidR="008024E4" w:rsidRPr="00130BB1">
        <w:rPr>
          <w:rFonts w:ascii="Arial" w:hAnsi="Arial" w:cs="Arial"/>
          <w:sz w:val="22"/>
          <w:lang w:eastAsia="lt-LT"/>
        </w:rPr>
        <w:t>Prekė</w:t>
      </w:r>
      <w:r w:rsidR="003161D4" w:rsidRPr="00130BB1">
        <w:rPr>
          <w:rFonts w:ascii="Arial" w:hAnsi="Arial" w:cs="Arial"/>
          <w:sz w:val="22"/>
          <w:lang w:eastAsia="lt-LT"/>
        </w:rPr>
        <w:t xml:space="preserve"> </w:t>
      </w:r>
      <w:r w:rsidR="006E42A3" w:rsidRPr="00130BB1">
        <w:rPr>
          <w:rFonts w:ascii="Arial" w:eastAsiaTheme="minorHAnsi" w:hAnsi="Arial" w:cs="Arial"/>
          <w:bCs/>
          <w:sz w:val="22"/>
        </w:rPr>
        <w:t>m</w:t>
      </w:r>
      <w:r w:rsidR="0022790E" w:rsidRPr="00130BB1">
        <w:rPr>
          <w:rFonts w:ascii="Arial" w:eastAsiaTheme="minorHAnsi" w:hAnsi="Arial" w:cs="Arial"/>
          <w:bCs/>
          <w:sz w:val="22"/>
        </w:rPr>
        <w:t xml:space="preserve">etalinės atramos su įtempimo trosais turi būti </w:t>
      </w:r>
      <w:r w:rsidR="00040D16" w:rsidRPr="00130BB1">
        <w:rPr>
          <w:rFonts w:ascii="Arial" w:eastAsiaTheme="minorHAnsi" w:hAnsi="Arial" w:cs="Arial"/>
          <w:bCs/>
          <w:sz w:val="22"/>
        </w:rPr>
        <w:t>sumontuotos per 3 (tris) mėnesius nuo Sutarties įsigaliojimo,</w:t>
      </w:r>
      <w:r w:rsidR="00040D16" w:rsidRPr="00130BB1" w:rsidDel="00040D16">
        <w:rPr>
          <w:rFonts w:ascii="Arial" w:eastAsiaTheme="minorHAnsi" w:hAnsi="Arial" w:cs="Arial"/>
          <w:bCs/>
          <w:sz w:val="22"/>
        </w:rPr>
        <w:t xml:space="preserve"> </w:t>
      </w:r>
      <w:r w:rsidR="00D63E66" w:rsidRPr="00130BB1">
        <w:rPr>
          <w:rFonts w:ascii="Arial" w:eastAsiaTheme="minorHAnsi" w:hAnsi="Arial" w:cs="Arial"/>
          <w:bCs/>
          <w:sz w:val="22"/>
        </w:rPr>
        <w:t xml:space="preserve">adresu: </w:t>
      </w:r>
      <w:r w:rsidR="00B37A69" w:rsidRPr="00130BB1">
        <w:rPr>
          <w:rFonts w:ascii="Arial" w:eastAsiaTheme="minorHAnsi" w:hAnsi="Arial" w:cs="Arial"/>
          <w:bCs/>
          <w:sz w:val="22"/>
        </w:rPr>
        <w:t>Miškininkų g. 12,</w:t>
      </w:r>
      <w:r w:rsidR="00B37A69" w:rsidRPr="00130BB1">
        <w:rPr>
          <w:rFonts w:ascii="Arial" w:hAnsi="Arial" w:cs="Arial"/>
          <w:sz w:val="22"/>
          <w:shd w:val="clear" w:color="auto" w:fill="FFFFFF"/>
        </w:rPr>
        <w:t xml:space="preserve"> Vaišvydavos k., Kauno r. sav., Lietuva.</w:t>
      </w:r>
    </w:p>
    <w:p w14:paraId="13CB6B54" w14:textId="593D15D4" w:rsidR="008279A4" w:rsidRPr="00130BB1" w:rsidRDefault="00781F86" w:rsidP="00173FE9">
      <w:pPr>
        <w:pStyle w:val="Betarp"/>
        <w:jc w:val="both"/>
        <w:rPr>
          <w:rFonts w:ascii="Arial" w:hAnsi="Arial" w:cs="Arial"/>
          <w:sz w:val="22"/>
          <w:shd w:val="clear" w:color="auto" w:fill="FFFFFF"/>
        </w:rPr>
      </w:pPr>
      <w:r w:rsidRPr="00130BB1">
        <w:rPr>
          <w:rFonts w:ascii="Arial" w:hAnsi="Arial" w:cs="Arial"/>
          <w:sz w:val="22"/>
          <w:shd w:val="clear" w:color="auto" w:fill="FFFFFF"/>
        </w:rPr>
        <w:t>3.</w:t>
      </w:r>
      <w:r w:rsidR="00975CAB" w:rsidRPr="00130BB1">
        <w:rPr>
          <w:rFonts w:ascii="Arial" w:hAnsi="Arial" w:cs="Arial"/>
          <w:sz w:val="22"/>
          <w:shd w:val="clear" w:color="auto" w:fill="FFFFFF"/>
        </w:rPr>
        <w:t>3</w:t>
      </w:r>
      <w:r w:rsidR="002257EC" w:rsidRPr="00130BB1">
        <w:rPr>
          <w:rFonts w:ascii="Arial" w:hAnsi="Arial" w:cs="Arial"/>
          <w:sz w:val="22"/>
          <w:shd w:val="clear" w:color="auto" w:fill="FFFFFF"/>
        </w:rPr>
        <w:t>.</w:t>
      </w:r>
      <w:r w:rsidRPr="00130BB1">
        <w:rPr>
          <w:rFonts w:ascii="Arial" w:hAnsi="Arial" w:cs="Arial"/>
          <w:sz w:val="22"/>
          <w:shd w:val="clear" w:color="auto" w:fill="FFFFFF"/>
        </w:rPr>
        <w:t xml:space="preserve"> </w:t>
      </w:r>
      <w:r w:rsidR="00A731CA" w:rsidRPr="00130BB1">
        <w:rPr>
          <w:rFonts w:ascii="Arial" w:hAnsi="Arial" w:cs="Arial"/>
          <w:sz w:val="22"/>
          <w:shd w:val="clear" w:color="auto" w:fill="FFFFFF"/>
        </w:rPr>
        <w:t>Prek</w:t>
      </w:r>
      <w:r w:rsidR="00505BC5" w:rsidRPr="00130BB1">
        <w:rPr>
          <w:rFonts w:ascii="Arial" w:hAnsi="Arial" w:cs="Arial"/>
          <w:sz w:val="22"/>
          <w:shd w:val="clear" w:color="auto" w:fill="FFFFFF"/>
        </w:rPr>
        <w:t>ę</w:t>
      </w:r>
      <w:r w:rsidR="00A731CA" w:rsidRPr="00130BB1">
        <w:rPr>
          <w:rFonts w:ascii="Arial" w:hAnsi="Arial" w:cs="Arial"/>
          <w:sz w:val="22"/>
          <w:shd w:val="clear" w:color="auto" w:fill="FFFFFF"/>
        </w:rPr>
        <w:t xml:space="preserve"> </w:t>
      </w:r>
      <w:r w:rsidR="008024E4" w:rsidRPr="00130BB1">
        <w:rPr>
          <w:rFonts w:ascii="Arial" w:hAnsi="Arial" w:cs="Arial"/>
          <w:sz w:val="22"/>
          <w:shd w:val="clear" w:color="auto" w:fill="FFFFFF"/>
        </w:rPr>
        <w:t>pristato ir sumontuoja</w:t>
      </w:r>
      <w:r w:rsidR="00A731CA" w:rsidRPr="00130BB1">
        <w:rPr>
          <w:rFonts w:ascii="Arial" w:hAnsi="Arial" w:cs="Arial"/>
          <w:sz w:val="22"/>
          <w:shd w:val="clear" w:color="auto" w:fill="FFFFFF"/>
        </w:rPr>
        <w:t xml:space="preserve"> </w:t>
      </w:r>
      <w:r w:rsidR="008024E4" w:rsidRPr="00130BB1">
        <w:rPr>
          <w:rFonts w:ascii="Arial" w:hAnsi="Arial" w:cs="Arial"/>
          <w:sz w:val="22"/>
          <w:shd w:val="clear" w:color="auto" w:fill="FFFFFF"/>
        </w:rPr>
        <w:t>tiekėjas</w:t>
      </w:r>
      <w:r w:rsidR="00A731CA" w:rsidRPr="00130BB1">
        <w:rPr>
          <w:rFonts w:ascii="Arial" w:hAnsi="Arial" w:cs="Arial"/>
          <w:sz w:val="22"/>
          <w:shd w:val="clear" w:color="auto" w:fill="FFFFFF"/>
        </w:rPr>
        <w:t xml:space="preserve"> savo transport</w:t>
      </w:r>
      <w:r w:rsidR="00505BC5" w:rsidRPr="00130BB1">
        <w:rPr>
          <w:rFonts w:ascii="Arial" w:hAnsi="Arial" w:cs="Arial"/>
          <w:sz w:val="22"/>
          <w:shd w:val="clear" w:color="auto" w:fill="FFFFFF"/>
        </w:rPr>
        <w:t>u</w:t>
      </w:r>
      <w:r w:rsidR="00173FE9" w:rsidRPr="00130BB1">
        <w:rPr>
          <w:rFonts w:ascii="Arial" w:hAnsi="Arial" w:cs="Arial"/>
          <w:sz w:val="22"/>
          <w:shd w:val="clear" w:color="auto" w:fill="FFFFFF"/>
        </w:rPr>
        <w:t xml:space="preserve"> ir lėšomis.</w:t>
      </w:r>
    </w:p>
    <w:p w14:paraId="11A4EAD3" w14:textId="1375CBBF" w:rsidR="0022790E" w:rsidRPr="00130BB1" w:rsidRDefault="0022790E" w:rsidP="00173FE9">
      <w:pPr>
        <w:pStyle w:val="Betarp"/>
        <w:jc w:val="both"/>
        <w:rPr>
          <w:rFonts w:ascii="Arial" w:hAnsi="Arial" w:cs="Arial"/>
          <w:sz w:val="22"/>
          <w:shd w:val="clear" w:color="auto" w:fill="FFFFFF"/>
        </w:rPr>
      </w:pPr>
      <w:r w:rsidRPr="00130BB1">
        <w:rPr>
          <w:rFonts w:ascii="Arial" w:hAnsi="Arial" w:cs="Arial"/>
          <w:sz w:val="22"/>
          <w:shd w:val="clear" w:color="auto" w:fill="FFFFFF"/>
        </w:rPr>
        <w:lastRenderedPageBreak/>
        <w:t>3.</w:t>
      </w:r>
      <w:r w:rsidR="00975CAB" w:rsidRPr="00130BB1">
        <w:rPr>
          <w:rFonts w:ascii="Arial" w:hAnsi="Arial" w:cs="Arial"/>
          <w:sz w:val="22"/>
          <w:shd w:val="clear" w:color="auto" w:fill="FFFFFF"/>
        </w:rPr>
        <w:t>4</w:t>
      </w:r>
      <w:r w:rsidRPr="00130BB1">
        <w:rPr>
          <w:rFonts w:ascii="Arial" w:hAnsi="Arial" w:cs="Arial"/>
          <w:sz w:val="22"/>
          <w:shd w:val="clear" w:color="auto" w:fill="FFFFFF"/>
        </w:rPr>
        <w:t xml:space="preserve">. </w:t>
      </w:r>
      <w:r w:rsidR="00B37A69" w:rsidRPr="00130BB1">
        <w:rPr>
          <w:rFonts w:ascii="Arial" w:hAnsi="Arial" w:cs="Arial"/>
          <w:sz w:val="22"/>
          <w:shd w:val="clear" w:color="auto" w:fill="FFFFFF"/>
        </w:rPr>
        <w:t xml:space="preserve">Tiekėjas privalo suteikti ne trumpesnę kaip </w:t>
      </w:r>
      <w:r w:rsidR="005862EC">
        <w:rPr>
          <w:rFonts w:ascii="Arial" w:hAnsi="Arial" w:cs="Arial"/>
          <w:sz w:val="22"/>
          <w:shd w:val="clear" w:color="auto" w:fill="FFFFFF"/>
        </w:rPr>
        <w:t>36</w:t>
      </w:r>
      <w:r w:rsidR="002D32EE" w:rsidRPr="00130BB1">
        <w:rPr>
          <w:rFonts w:ascii="Arial" w:hAnsi="Arial" w:cs="Arial"/>
          <w:sz w:val="22"/>
          <w:shd w:val="clear" w:color="auto" w:fill="FFFFFF"/>
        </w:rPr>
        <w:t xml:space="preserve"> (</w:t>
      </w:r>
      <w:r w:rsidR="005862EC">
        <w:rPr>
          <w:rFonts w:ascii="Arial" w:hAnsi="Arial" w:cs="Arial"/>
          <w:sz w:val="22"/>
          <w:shd w:val="clear" w:color="auto" w:fill="FFFFFF"/>
        </w:rPr>
        <w:t>trisdešimt šešių</w:t>
      </w:r>
      <w:r w:rsidR="002D32EE" w:rsidRPr="00130BB1">
        <w:rPr>
          <w:rFonts w:ascii="Arial" w:hAnsi="Arial" w:cs="Arial"/>
          <w:sz w:val="22"/>
          <w:shd w:val="clear" w:color="auto" w:fill="FFFFFF"/>
        </w:rPr>
        <w:t>)</w:t>
      </w:r>
      <w:r w:rsidR="00B37A69" w:rsidRPr="00130BB1">
        <w:rPr>
          <w:rFonts w:ascii="Arial" w:hAnsi="Arial" w:cs="Arial"/>
          <w:sz w:val="22"/>
          <w:shd w:val="clear" w:color="auto" w:fill="FFFFFF"/>
        </w:rPr>
        <w:t xml:space="preserve"> </w:t>
      </w:r>
      <w:r w:rsidR="002D32EE" w:rsidRPr="00130BB1">
        <w:rPr>
          <w:rFonts w:ascii="Arial" w:hAnsi="Arial" w:cs="Arial"/>
          <w:sz w:val="22"/>
          <w:shd w:val="clear" w:color="auto" w:fill="FFFFFF"/>
        </w:rPr>
        <w:t>mėnesių</w:t>
      </w:r>
      <w:r w:rsidR="00B37A69" w:rsidRPr="00130BB1">
        <w:rPr>
          <w:rFonts w:ascii="Arial" w:hAnsi="Arial" w:cs="Arial"/>
          <w:sz w:val="22"/>
          <w:shd w:val="clear" w:color="auto" w:fill="FFFFFF"/>
        </w:rPr>
        <w:t xml:space="preserve"> garantiją metalinėms konstrukcijoms, jų tvirtinimo elementams ir antikorozinei dangai nuo Prekės perdavimo–priėmimo dienos. Garantiniu laikotarpiu nustatyti defektai šalinami tiekėjo lėšomis. </w:t>
      </w:r>
      <w:r w:rsidRPr="00130BB1">
        <w:rPr>
          <w:rFonts w:ascii="Arial" w:eastAsia="Arial" w:hAnsi="Arial" w:cs="Arial"/>
          <w:sz w:val="22"/>
        </w:rPr>
        <w:t>Nustatyti defektai/trūkumai ištaisomi per 10 darbo dienų (apie defektų/trūkumų nustatymą informuojant el. paštu).</w:t>
      </w:r>
    </w:p>
    <w:p w14:paraId="600A0C04" w14:textId="77777777" w:rsidR="008279A4" w:rsidRPr="00130BB1" w:rsidRDefault="008279A4" w:rsidP="008279A4">
      <w:pPr>
        <w:pStyle w:val="Betarp"/>
        <w:jc w:val="both"/>
        <w:rPr>
          <w:rFonts w:ascii="Arial" w:hAnsi="Arial" w:cs="Arial"/>
          <w:sz w:val="22"/>
          <w:shd w:val="clear" w:color="auto" w:fill="FFFFFF"/>
        </w:rPr>
      </w:pPr>
    </w:p>
    <w:p w14:paraId="50D6D4A5" w14:textId="77777777" w:rsidR="00472A60" w:rsidRPr="00130BB1" w:rsidRDefault="00472A60" w:rsidP="008279A4">
      <w:pPr>
        <w:spacing w:after="0" w:line="240" w:lineRule="auto"/>
        <w:jc w:val="both"/>
        <w:rPr>
          <w:rFonts w:ascii="Arial" w:hAnsi="Arial" w:cs="Arial"/>
          <w:b/>
          <w:bCs/>
        </w:rPr>
      </w:pPr>
      <w:r w:rsidRPr="00130BB1">
        <w:rPr>
          <w:rFonts w:ascii="Arial" w:hAnsi="Arial" w:cs="Arial"/>
          <w:b/>
          <w:bCs/>
        </w:rPr>
        <w:t>4.DOKUMENTAI, REIKALINGI PIRKIMO OBJEKTO TECHNINĖMS SAVYBĖMS IR KOKYBEI PATVIRTINTI</w:t>
      </w:r>
    </w:p>
    <w:p w14:paraId="5CA8B0A8" w14:textId="77777777" w:rsidR="00472A60" w:rsidRPr="00130BB1" w:rsidRDefault="00472A60" w:rsidP="008279A4">
      <w:pPr>
        <w:spacing w:after="0" w:line="240" w:lineRule="auto"/>
        <w:rPr>
          <w:rFonts w:ascii="Arial" w:hAnsi="Arial" w:cs="Arial"/>
          <w:b/>
          <w:bCs/>
        </w:rPr>
      </w:pPr>
    </w:p>
    <w:p w14:paraId="4E8DFA64" w14:textId="77777777" w:rsidR="00472A60" w:rsidRPr="00130BB1" w:rsidRDefault="00472A60" w:rsidP="008279A4">
      <w:pPr>
        <w:tabs>
          <w:tab w:val="left" w:pos="142"/>
          <w:tab w:val="left" w:pos="284"/>
          <w:tab w:val="left" w:pos="567"/>
        </w:tabs>
        <w:spacing w:after="0" w:line="240" w:lineRule="auto"/>
        <w:jc w:val="both"/>
        <w:outlineLvl w:val="0"/>
        <w:rPr>
          <w:rFonts w:ascii="Arial" w:hAnsi="Arial" w:cs="Arial"/>
          <w:bCs/>
          <w:shd w:val="clear" w:color="auto" w:fill="E2EFD9"/>
        </w:rPr>
      </w:pPr>
      <w:r w:rsidRPr="00130BB1">
        <w:rPr>
          <w:rFonts w:ascii="Arial" w:hAnsi="Arial" w:cs="Arial"/>
          <w:bCs/>
          <w:shd w:val="clear" w:color="auto" w:fill="E2EFD9"/>
        </w:rPr>
        <w:t>4.1.DOKUMENTAI, KURIUOS REIKIA PATEIKTI KARTU SU PASIŪLYMU:</w:t>
      </w:r>
    </w:p>
    <w:p w14:paraId="44137131" w14:textId="6B7ABA44" w:rsidR="0058747E" w:rsidRPr="00130BB1" w:rsidRDefault="00472A60" w:rsidP="008279A4">
      <w:pPr>
        <w:pStyle w:val="Betarp"/>
        <w:jc w:val="both"/>
        <w:rPr>
          <w:rFonts w:ascii="Arial" w:eastAsia="Times New Roman" w:hAnsi="Arial" w:cs="Arial"/>
          <w:sz w:val="22"/>
        </w:rPr>
      </w:pPr>
      <w:r w:rsidRPr="00130BB1">
        <w:rPr>
          <w:rFonts w:ascii="Arial" w:hAnsi="Arial" w:cs="Arial"/>
          <w:sz w:val="22"/>
        </w:rPr>
        <w:t>4.1.1.</w:t>
      </w:r>
      <w:r w:rsidR="008279A4" w:rsidRPr="00130BB1">
        <w:rPr>
          <w:rFonts w:ascii="Arial" w:hAnsi="Arial" w:cs="Arial"/>
          <w:sz w:val="22"/>
        </w:rPr>
        <w:t xml:space="preserve"> </w:t>
      </w:r>
      <w:r w:rsidR="00B37A69" w:rsidRPr="00130BB1">
        <w:rPr>
          <w:rFonts w:ascii="Arial" w:hAnsi="Arial" w:cs="Arial"/>
          <w:bCs/>
          <w:sz w:val="22"/>
        </w:rPr>
        <w:t>siūlomos Prekės gamintojo parengtą</w:t>
      </w:r>
      <w:r w:rsidR="00B37A69" w:rsidRPr="00130BB1">
        <w:rPr>
          <w:rFonts w:ascii="Arial" w:hAnsi="Arial" w:cs="Arial"/>
          <w:b/>
          <w:sz w:val="22"/>
        </w:rPr>
        <w:t xml:space="preserve"> techninę specifikaciją</w:t>
      </w:r>
      <w:r w:rsidR="00B37A69" w:rsidRPr="00130BB1">
        <w:rPr>
          <w:rFonts w:ascii="Arial" w:hAnsi="Arial" w:cs="Arial"/>
          <w:bCs/>
          <w:sz w:val="22"/>
        </w:rPr>
        <w:t xml:space="preserve"> (</w:t>
      </w:r>
      <w:r w:rsidR="00B37A69" w:rsidRPr="00130BB1">
        <w:rPr>
          <w:rFonts w:ascii="Arial" w:hAnsi="Arial" w:cs="Arial"/>
          <w:bCs/>
          <w:i/>
          <w:iCs/>
          <w:sz w:val="22"/>
        </w:rPr>
        <w:t>techninių duomenų lapus</w:t>
      </w:r>
      <w:r w:rsidR="00B37A69" w:rsidRPr="00130BB1">
        <w:rPr>
          <w:rFonts w:ascii="Arial" w:hAnsi="Arial" w:cs="Arial"/>
          <w:bCs/>
          <w:sz w:val="22"/>
        </w:rPr>
        <w:t xml:space="preserve">) ir/ar kitus dokumentus </w:t>
      </w:r>
      <w:r w:rsidR="00B37A69" w:rsidRPr="00130BB1">
        <w:rPr>
          <w:rFonts w:ascii="Arial" w:hAnsi="Arial" w:cs="Arial"/>
          <w:sz w:val="22"/>
          <w:lang w:val="pt-BR"/>
        </w:rPr>
        <w:t>(skanuotą kopiją</w:t>
      </w:r>
      <w:r w:rsidR="00B37A69" w:rsidRPr="00130BB1">
        <w:rPr>
          <w:rFonts w:ascii="Arial" w:hAnsi="Arial" w:cs="Arial"/>
          <w:sz w:val="22"/>
        </w:rPr>
        <w:t>*</w:t>
      </w:r>
      <w:r w:rsidR="00B37A69" w:rsidRPr="00130BB1">
        <w:rPr>
          <w:rFonts w:ascii="Arial" w:hAnsi="Arial" w:cs="Arial"/>
          <w:sz w:val="22"/>
          <w:lang w:val="pt-BR"/>
        </w:rPr>
        <w:t>)</w:t>
      </w:r>
      <w:r w:rsidR="00B37A69" w:rsidRPr="00130BB1">
        <w:rPr>
          <w:rFonts w:ascii="Arial" w:hAnsi="Arial" w:cs="Arial"/>
          <w:bCs/>
          <w:sz w:val="22"/>
        </w:rPr>
        <w:t xml:space="preserve">, įrodančius siūlomos Prekės atitiktį pirkimo dokumentuose nustatytiems reikalavimams </w:t>
      </w:r>
      <w:r w:rsidR="00B37A69" w:rsidRPr="00130BB1">
        <w:rPr>
          <w:rFonts w:ascii="Arial" w:hAnsi="Arial" w:cs="Arial"/>
          <w:sz w:val="22"/>
        </w:rPr>
        <w:t>(lietuvių kalba**).</w:t>
      </w:r>
    </w:p>
    <w:p w14:paraId="4B761E19" w14:textId="54ADACA6" w:rsidR="00472A60" w:rsidRPr="00130BB1" w:rsidRDefault="00472A60" w:rsidP="008279A4">
      <w:pPr>
        <w:pStyle w:val="Betarp"/>
        <w:jc w:val="both"/>
        <w:rPr>
          <w:rFonts w:ascii="Arial" w:hAnsi="Arial" w:cs="Arial"/>
          <w:sz w:val="22"/>
        </w:rPr>
      </w:pPr>
    </w:p>
    <w:p w14:paraId="0D6D8E0F" w14:textId="77777777" w:rsidR="00472A60" w:rsidRPr="00130BB1" w:rsidRDefault="00472A60" w:rsidP="008279A4">
      <w:pPr>
        <w:pStyle w:val="Sraopastraipa"/>
        <w:suppressAutoHyphens/>
        <w:autoSpaceDN w:val="0"/>
        <w:spacing w:after="0" w:line="240" w:lineRule="auto"/>
        <w:ind w:left="0"/>
        <w:jc w:val="both"/>
        <w:textAlignment w:val="baseline"/>
        <w:rPr>
          <w:rFonts w:ascii="Arial" w:eastAsia="Calibri" w:hAnsi="Arial" w:cs="Arial"/>
          <w:lang w:val="pt-BR"/>
        </w:rPr>
      </w:pPr>
      <w:r w:rsidRPr="00130BB1">
        <w:rPr>
          <w:rFonts w:ascii="Arial" w:eastAsia="Calibri" w:hAnsi="Arial" w:cs="Arial"/>
          <w:lang w:val="pt-BR"/>
        </w:rPr>
        <w:t>* Esant poreikui, perkančioji organizacija gali prašyti pateikti dokumentų originalus.</w:t>
      </w:r>
    </w:p>
    <w:p w14:paraId="3EEF9B48" w14:textId="77777777" w:rsidR="00472A60" w:rsidRPr="00130BB1" w:rsidRDefault="00472A60" w:rsidP="008279A4">
      <w:pPr>
        <w:pStyle w:val="Sraopastraipa"/>
        <w:suppressAutoHyphens/>
        <w:autoSpaceDN w:val="0"/>
        <w:spacing w:after="0" w:line="240" w:lineRule="auto"/>
        <w:ind w:left="0"/>
        <w:jc w:val="both"/>
        <w:textAlignment w:val="baseline"/>
        <w:rPr>
          <w:rFonts w:ascii="Arial" w:eastAsia="Calibri" w:hAnsi="Arial" w:cs="Arial"/>
          <w:lang w:val="pt-BR"/>
        </w:rPr>
      </w:pPr>
      <w:r w:rsidRPr="00130BB1">
        <w:rPr>
          <w:rFonts w:ascii="Arial" w:eastAsia="Calibri" w:hAnsi="Arial" w:cs="Arial"/>
          <w:lang w:val="pt-BR"/>
        </w:rPr>
        <w:t>** Vertimas turi būti patvirtintas vertėjo/jį atlikusio asmens (nurodant vertėjo vardą (vardo raidę), pavardę, pareigas) parašu ir vertimo biuro antspaudu arba tiekėjo ar jo įgalioto asmens (nurodant vertėjo vardą (vardo raidę), pavardę, pareigas) parašu ir antspaudu (jei turi), kad vertimą atlikęs asmuo liudija dokumento tikrumą.</w:t>
      </w:r>
    </w:p>
    <w:p w14:paraId="0924FE17" w14:textId="77777777" w:rsidR="00472A60" w:rsidRPr="00130BB1" w:rsidRDefault="00472A60" w:rsidP="008279A4">
      <w:pPr>
        <w:shd w:val="clear" w:color="auto" w:fill="E2EFD9"/>
        <w:spacing w:after="0" w:line="240" w:lineRule="auto"/>
        <w:jc w:val="both"/>
        <w:rPr>
          <w:rFonts w:ascii="Arial" w:hAnsi="Arial" w:cs="Arial"/>
        </w:rPr>
      </w:pPr>
      <w:r w:rsidRPr="00130BB1">
        <w:rPr>
          <w:rFonts w:ascii="Arial" w:hAnsi="Arial" w:cs="Arial"/>
        </w:rPr>
        <w:t>4.2. DOKUMENTAI, KURIUOS REIKIA PATEIKTI SU PREKĖMIS:</w:t>
      </w:r>
    </w:p>
    <w:p w14:paraId="096FA317" w14:textId="2FB414B7" w:rsidR="008279A4" w:rsidRPr="00130BB1" w:rsidRDefault="008279A4" w:rsidP="000D5F17">
      <w:pPr>
        <w:pStyle w:val="Bodytext20"/>
        <w:shd w:val="clear" w:color="auto" w:fill="auto"/>
        <w:tabs>
          <w:tab w:val="left" w:pos="0"/>
          <w:tab w:val="left" w:pos="142"/>
          <w:tab w:val="left" w:pos="3828"/>
        </w:tabs>
        <w:spacing w:line="240" w:lineRule="auto"/>
        <w:ind w:firstLine="0"/>
        <w:jc w:val="both"/>
        <w:rPr>
          <w:rFonts w:ascii="Arial" w:hAnsi="Arial" w:cs="Arial"/>
          <w:b/>
          <w:bCs/>
          <w:i w:val="0"/>
          <w:iCs w:val="0"/>
          <w:sz w:val="22"/>
          <w:szCs w:val="22"/>
          <w:lang w:val="pt-BR"/>
        </w:rPr>
      </w:pPr>
      <w:r w:rsidRPr="00130BB1">
        <w:rPr>
          <w:rFonts w:ascii="Arial" w:hAnsi="Arial" w:cs="Arial"/>
          <w:b/>
          <w:bCs/>
          <w:i w:val="0"/>
          <w:iCs w:val="0"/>
          <w:sz w:val="22"/>
          <w:szCs w:val="22"/>
        </w:rPr>
        <w:t>4.2.1.</w:t>
      </w:r>
      <w:r w:rsidR="00472A60" w:rsidRPr="00130BB1">
        <w:rPr>
          <w:rFonts w:ascii="Arial" w:hAnsi="Arial" w:cs="Arial"/>
          <w:b/>
          <w:bCs/>
          <w:i w:val="0"/>
          <w:iCs w:val="0"/>
          <w:sz w:val="22"/>
          <w:szCs w:val="22"/>
        </w:rPr>
        <w:t xml:space="preserve"> </w:t>
      </w:r>
      <w:r w:rsidR="00472A60" w:rsidRPr="00130BB1">
        <w:rPr>
          <w:rFonts w:ascii="Arial" w:hAnsi="Arial" w:cs="Arial"/>
          <w:b/>
          <w:bCs/>
          <w:i w:val="0"/>
          <w:iCs w:val="0"/>
          <w:sz w:val="22"/>
          <w:szCs w:val="22"/>
          <w:lang w:val="pt-BR"/>
        </w:rPr>
        <w:t>Prekių perdavimo – priėmimo aktą</w:t>
      </w:r>
      <w:r w:rsidR="00442DC2" w:rsidRPr="00130BB1">
        <w:rPr>
          <w:rFonts w:ascii="Arial" w:hAnsi="Arial" w:cs="Arial"/>
          <w:b/>
          <w:bCs/>
          <w:i w:val="0"/>
          <w:iCs w:val="0"/>
          <w:sz w:val="22"/>
          <w:szCs w:val="22"/>
          <w:lang w:val="pt-BR"/>
        </w:rPr>
        <w:t>.</w:t>
      </w:r>
    </w:p>
    <w:p w14:paraId="7CCE91BF" w14:textId="5F098E59" w:rsidR="00C353D2" w:rsidRPr="00130BB1" w:rsidRDefault="00C353D2" w:rsidP="008279A4">
      <w:pPr>
        <w:widowControl w:val="0"/>
        <w:spacing w:after="0" w:line="240" w:lineRule="auto"/>
        <w:jc w:val="both"/>
        <w:rPr>
          <w:rFonts w:ascii="Arial" w:hAnsi="Arial" w:cs="Arial"/>
          <w:b/>
          <w:bCs/>
          <w:iCs/>
        </w:rPr>
      </w:pPr>
      <w:r w:rsidRPr="00130BB1">
        <w:rPr>
          <w:rFonts w:ascii="Arial" w:hAnsi="Arial" w:cs="Arial"/>
          <w:b/>
          <w:bCs/>
          <w:iCs/>
        </w:rPr>
        <w:t>4</w:t>
      </w:r>
      <w:r w:rsidR="00E542FB" w:rsidRPr="00130BB1">
        <w:rPr>
          <w:rFonts w:ascii="Arial" w:hAnsi="Arial" w:cs="Arial"/>
          <w:b/>
          <w:bCs/>
          <w:iCs/>
        </w:rPr>
        <w:t>.2.</w:t>
      </w:r>
      <w:r w:rsidR="000D5F17" w:rsidRPr="00130BB1">
        <w:rPr>
          <w:rFonts w:ascii="Arial" w:hAnsi="Arial" w:cs="Arial"/>
          <w:b/>
          <w:bCs/>
          <w:iCs/>
        </w:rPr>
        <w:t>2</w:t>
      </w:r>
      <w:r w:rsidR="00E542FB" w:rsidRPr="00130BB1">
        <w:rPr>
          <w:rFonts w:ascii="Arial" w:hAnsi="Arial" w:cs="Arial"/>
          <w:b/>
          <w:bCs/>
          <w:iCs/>
        </w:rPr>
        <w:t>. Prekės sąskaita – faktūr</w:t>
      </w:r>
      <w:r w:rsidR="00F04EAF" w:rsidRPr="00130BB1">
        <w:rPr>
          <w:rFonts w:ascii="Arial" w:hAnsi="Arial" w:cs="Arial"/>
          <w:b/>
          <w:bCs/>
          <w:iCs/>
        </w:rPr>
        <w:t>os</w:t>
      </w:r>
      <w:r w:rsidR="00E542FB" w:rsidRPr="00130BB1">
        <w:rPr>
          <w:rFonts w:ascii="Arial" w:hAnsi="Arial" w:cs="Arial"/>
          <w:b/>
          <w:bCs/>
          <w:iCs/>
        </w:rPr>
        <w:t xml:space="preserve"> </w:t>
      </w:r>
      <w:r w:rsidR="00167BC9" w:rsidRPr="00130BB1">
        <w:rPr>
          <w:rFonts w:ascii="Arial" w:hAnsi="Arial" w:cs="Arial"/>
          <w:b/>
          <w:bCs/>
          <w:iCs/>
        </w:rPr>
        <w:t>pateikiam</w:t>
      </w:r>
      <w:r w:rsidR="00F04EAF" w:rsidRPr="00130BB1">
        <w:rPr>
          <w:rFonts w:ascii="Arial" w:hAnsi="Arial" w:cs="Arial"/>
          <w:b/>
          <w:bCs/>
          <w:iCs/>
        </w:rPr>
        <w:t>os</w:t>
      </w:r>
      <w:r w:rsidR="00167BC9" w:rsidRPr="00130BB1">
        <w:rPr>
          <w:rFonts w:ascii="Arial" w:hAnsi="Arial" w:cs="Arial"/>
          <w:b/>
          <w:bCs/>
          <w:iCs/>
        </w:rPr>
        <w:t xml:space="preserve"> per </w:t>
      </w:r>
      <w:proofErr w:type="spellStart"/>
      <w:r w:rsidR="005B7D44" w:rsidRPr="00130BB1">
        <w:rPr>
          <w:rFonts w:ascii="Arial" w:hAnsi="Arial" w:cs="Arial"/>
          <w:b/>
          <w:bCs/>
          <w:iCs/>
        </w:rPr>
        <w:t>Sabis</w:t>
      </w:r>
      <w:proofErr w:type="spellEnd"/>
      <w:r w:rsidR="00167BC9" w:rsidRPr="00130BB1">
        <w:rPr>
          <w:rFonts w:ascii="Arial" w:hAnsi="Arial" w:cs="Arial"/>
          <w:b/>
          <w:bCs/>
          <w:iCs/>
        </w:rPr>
        <w:t xml:space="preserve"> sąskaitos sistemą.</w:t>
      </w:r>
    </w:p>
    <w:p w14:paraId="78AFBFFA" w14:textId="216A5864" w:rsidR="008279A4" w:rsidRPr="00130BB1" w:rsidRDefault="00B06038" w:rsidP="008279A4">
      <w:pPr>
        <w:widowControl w:val="0"/>
        <w:spacing w:after="0" w:line="240" w:lineRule="auto"/>
        <w:jc w:val="both"/>
        <w:rPr>
          <w:rFonts w:ascii="Arial" w:hAnsi="Arial" w:cs="Arial"/>
          <w:b/>
          <w:bCs/>
          <w:iCs/>
        </w:rPr>
      </w:pPr>
      <w:r w:rsidRPr="00130BB1">
        <w:rPr>
          <w:rFonts w:ascii="Arial" w:hAnsi="Arial" w:cs="Arial"/>
          <w:b/>
          <w:bCs/>
          <w:iCs/>
        </w:rPr>
        <w:t xml:space="preserve">4.2.3. Prekės </w:t>
      </w:r>
      <w:r w:rsidR="00D621C6" w:rsidRPr="00130BB1">
        <w:rPr>
          <w:rFonts w:ascii="Arial" w:hAnsi="Arial" w:cs="Arial"/>
          <w:b/>
          <w:bCs/>
          <w:iCs/>
        </w:rPr>
        <w:t xml:space="preserve">garantinį </w:t>
      </w:r>
      <w:r w:rsidRPr="00130BB1">
        <w:rPr>
          <w:rFonts w:ascii="Arial" w:hAnsi="Arial" w:cs="Arial"/>
          <w:b/>
          <w:bCs/>
          <w:iCs/>
        </w:rPr>
        <w:t xml:space="preserve">galiojimą </w:t>
      </w:r>
      <w:r w:rsidR="00D621C6" w:rsidRPr="00130BB1">
        <w:rPr>
          <w:rFonts w:ascii="Arial" w:hAnsi="Arial" w:cs="Arial"/>
          <w:b/>
          <w:bCs/>
          <w:iCs/>
        </w:rPr>
        <w:t>užtikrinantį</w:t>
      </w:r>
      <w:r w:rsidRPr="00130BB1">
        <w:rPr>
          <w:rFonts w:ascii="Arial" w:hAnsi="Arial" w:cs="Arial"/>
          <w:b/>
          <w:bCs/>
          <w:iCs/>
        </w:rPr>
        <w:t xml:space="preserve"> dokumentą.</w:t>
      </w:r>
    </w:p>
    <w:p w14:paraId="32DFADAA" w14:textId="5D656854" w:rsidR="00975CAB" w:rsidRPr="00130BB1" w:rsidRDefault="00975CAB" w:rsidP="008279A4">
      <w:pPr>
        <w:widowControl w:val="0"/>
        <w:spacing w:after="0" w:line="240" w:lineRule="auto"/>
        <w:jc w:val="both"/>
        <w:rPr>
          <w:rFonts w:ascii="Arial" w:hAnsi="Arial" w:cs="Arial"/>
          <w:b/>
          <w:bCs/>
          <w:iCs/>
        </w:rPr>
      </w:pPr>
      <w:r w:rsidRPr="00130BB1">
        <w:rPr>
          <w:rFonts w:ascii="Arial" w:hAnsi="Arial" w:cs="Arial"/>
          <w:b/>
          <w:bCs/>
          <w:iCs/>
        </w:rPr>
        <w:t>4.2.4. Tiekėjas pateikia montavimo ir priežiūros rekomendacijas.</w:t>
      </w:r>
    </w:p>
    <w:p w14:paraId="491F70D4" w14:textId="33A2F38A" w:rsidR="00811FFF" w:rsidRPr="005556F2" w:rsidRDefault="00811FFF" w:rsidP="005556F2">
      <w:pPr>
        <w:shd w:val="clear" w:color="auto" w:fill="E2EFD9"/>
        <w:spacing w:after="0" w:line="240" w:lineRule="auto"/>
        <w:jc w:val="both"/>
        <w:rPr>
          <w:rFonts w:ascii="Arial" w:hAnsi="Arial" w:cs="Arial"/>
        </w:rPr>
      </w:pPr>
      <w:r w:rsidRPr="005556F2">
        <w:rPr>
          <w:rFonts w:ascii="Arial" w:hAnsi="Arial" w:cs="Arial"/>
        </w:rPr>
        <w:t>5. TECHNINĖS SPECIFIKACIJOS PRIEDA</w:t>
      </w:r>
      <w:r w:rsidR="005556F2">
        <w:rPr>
          <w:rFonts w:ascii="Arial" w:hAnsi="Arial" w:cs="Arial"/>
        </w:rPr>
        <w:t>S</w:t>
      </w:r>
      <w:r w:rsidRPr="005556F2">
        <w:rPr>
          <w:rFonts w:ascii="Arial" w:hAnsi="Arial" w:cs="Arial"/>
        </w:rPr>
        <w:t>:</w:t>
      </w:r>
    </w:p>
    <w:p w14:paraId="5638590B" w14:textId="77777777" w:rsidR="00811FFF" w:rsidRPr="00EB4D6C" w:rsidRDefault="00811FFF" w:rsidP="00811FFF">
      <w:pPr>
        <w:pStyle w:val="Betarp"/>
        <w:jc w:val="both"/>
        <w:rPr>
          <w:rFonts w:ascii="Arial" w:hAnsi="Arial" w:cs="Arial"/>
          <w:sz w:val="22"/>
        </w:rPr>
      </w:pPr>
      <w:r w:rsidRPr="00EB4D6C">
        <w:rPr>
          <w:rFonts w:ascii="Arial" w:hAnsi="Arial" w:cs="Arial"/>
          <w:sz w:val="22"/>
        </w:rPr>
        <w:t>1 priedas. Prekių atitikties techninės specifikacijos reikalavimams palyginamoji lentelė.</w:t>
      </w:r>
    </w:p>
    <w:p w14:paraId="54400409" w14:textId="7767D160" w:rsidR="00975CAB" w:rsidRPr="00130BB1" w:rsidRDefault="00975CAB" w:rsidP="008279A4">
      <w:pPr>
        <w:widowControl w:val="0"/>
        <w:spacing w:after="0" w:line="240" w:lineRule="auto"/>
        <w:jc w:val="both"/>
        <w:rPr>
          <w:rFonts w:ascii="Arial" w:hAnsi="Arial" w:cs="Arial"/>
          <w:b/>
          <w:bCs/>
          <w:iCs/>
        </w:rPr>
      </w:pPr>
    </w:p>
    <w:bookmarkEnd w:id="0"/>
    <w:p w14:paraId="40DE9489" w14:textId="77777777" w:rsidR="006F49C0" w:rsidRPr="00130BB1" w:rsidRDefault="006F49C0" w:rsidP="006F49C0">
      <w:pPr>
        <w:pStyle w:val="Betarp"/>
        <w:jc w:val="both"/>
        <w:rPr>
          <w:rFonts w:ascii="Arial" w:hAnsi="Arial" w:cs="Arial"/>
          <w:sz w:val="22"/>
        </w:rPr>
      </w:pPr>
    </w:p>
    <w:p w14:paraId="4D82296F" w14:textId="5FD8314B" w:rsidR="006F49C0" w:rsidRPr="00130BB1" w:rsidRDefault="006F49C0" w:rsidP="006F49C0">
      <w:pPr>
        <w:pStyle w:val="Betarp"/>
        <w:jc w:val="both"/>
        <w:rPr>
          <w:rFonts w:ascii="Arial" w:hAnsi="Arial" w:cs="Arial"/>
          <w:sz w:val="22"/>
          <w:lang w:val="en-US"/>
        </w:rPr>
      </w:pPr>
      <w:r w:rsidRPr="00130BB1">
        <w:rPr>
          <w:rFonts w:ascii="Arial" w:hAnsi="Arial" w:cs="Arial"/>
          <w:sz w:val="22"/>
        </w:rPr>
        <w:t>_________________</w:t>
      </w:r>
    </w:p>
    <w:sectPr w:rsidR="006F49C0" w:rsidRPr="00130BB1" w:rsidSect="00CA38DD">
      <w:headerReference w:type="default"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3F6046" w14:textId="77777777" w:rsidR="0064505D" w:rsidRDefault="0064505D">
      <w:pPr>
        <w:spacing w:after="0" w:line="240" w:lineRule="auto"/>
      </w:pPr>
      <w:r>
        <w:separator/>
      </w:r>
    </w:p>
  </w:endnote>
  <w:endnote w:type="continuationSeparator" w:id="0">
    <w:p w14:paraId="336A3C75" w14:textId="77777777" w:rsidR="0064505D" w:rsidRDefault="006450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BoldMT">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umberland">
    <w:charset w:val="BA"/>
    <w:family w:val="modern"/>
    <w:pitch w:val="fixed"/>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30130535"/>
      <w:docPartObj>
        <w:docPartGallery w:val="Page Numbers (Bottom of Page)"/>
        <w:docPartUnique/>
      </w:docPartObj>
    </w:sdtPr>
    <w:sdtEndPr/>
    <w:sdtContent>
      <w:p w14:paraId="1DB1257D" w14:textId="214F81EA" w:rsidR="006F49C0" w:rsidRDefault="006B5EE8">
        <w:pPr>
          <w:pStyle w:val="Porat"/>
          <w:jc w:val="center"/>
        </w:pPr>
        <w:r>
          <w:fldChar w:fldCharType="begin"/>
        </w:r>
        <w:r>
          <w:instrText>PAGE   \* MERGEFORMAT</w:instrText>
        </w:r>
        <w:r>
          <w:fldChar w:fldCharType="separate"/>
        </w:r>
        <w:r w:rsidR="003F4F88">
          <w:rPr>
            <w:noProof/>
          </w:rPr>
          <w:t>1</w:t>
        </w:r>
        <w:r>
          <w:fldChar w:fldCharType="end"/>
        </w:r>
      </w:p>
    </w:sdtContent>
  </w:sdt>
  <w:p w14:paraId="2FF7E296" w14:textId="77777777" w:rsidR="006F49C0" w:rsidRDefault="006F49C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C92130" w14:textId="77777777" w:rsidR="0064505D" w:rsidRDefault="0064505D">
      <w:pPr>
        <w:spacing w:after="0" w:line="240" w:lineRule="auto"/>
      </w:pPr>
      <w:r>
        <w:separator/>
      </w:r>
    </w:p>
  </w:footnote>
  <w:footnote w:type="continuationSeparator" w:id="0">
    <w:p w14:paraId="093D86F7" w14:textId="77777777" w:rsidR="0064505D" w:rsidRDefault="0064505D">
      <w:pPr>
        <w:spacing w:after="0" w:line="240" w:lineRule="auto"/>
      </w:pPr>
      <w:r>
        <w:continuationSeparator/>
      </w:r>
    </w:p>
  </w:footnote>
  <w:footnote w:id="1">
    <w:p w14:paraId="638F874F" w14:textId="35AE95FA" w:rsidR="000D4175" w:rsidRDefault="000D4175" w:rsidP="007B28F0">
      <w:pPr>
        <w:pStyle w:val="Puslapioinaostekstas"/>
        <w:jc w:val="both"/>
      </w:pPr>
      <w:r>
        <w:rPr>
          <w:rStyle w:val="Puslapioinaosnuoroda"/>
        </w:rPr>
        <w:footnoteRef/>
      </w:r>
      <w:r>
        <w:t xml:space="preserve"> </w:t>
      </w:r>
      <w:r w:rsidR="007B28F0" w:rsidRPr="007B28F0">
        <w:rPr>
          <w:rFonts w:ascii="Arial" w:eastAsia="Calibri" w:hAnsi="Arial" w:cs="Arial"/>
          <w:sz w:val="18"/>
          <w:szCs w:val="18"/>
        </w:rPr>
        <w:t xml:space="preserve">Nurodytas kiekis yra naudojamas tik pasiūlymų palyginimui. </w:t>
      </w:r>
      <w:r w:rsidR="005438B9">
        <w:rPr>
          <w:rFonts w:ascii="Arial" w:eastAsia="Calibri" w:hAnsi="Arial" w:cs="Arial"/>
          <w:sz w:val="18"/>
          <w:szCs w:val="18"/>
        </w:rPr>
        <w:t xml:space="preserve">Pirkėjas </w:t>
      </w:r>
      <w:r w:rsidR="007B28F0" w:rsidRPr="007B28F0">
        <w:rPr>
          <w:rFonts w:ascii="Arial" w:eastAsia="Calibri" w:hAnsi="Arial" w:cs="Arial"/>
          <w:sz w:val="18"/>
          <w:szCs w:val="18"/>
        </w:rPr>
        <w:t>Pirkimo objektą įsigis pagal poreikį neviršijant sutartyje numatytos maksimalios sumos</w:t>
      </w:r>
      <w:r w:rsidR="00A72385" w:rsidRPr="007B28F0">
        <w:rPr>
          <w:rFonts w:ascii="Arial" w:eastAsia="Calibri" w:hAnsi="Arial" w:cs="Arial"/>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EAAD47" w14:textId="20C0B6B5" w:rsidR="00865BF1" w:rsidRDefault="00405475" w:rsidP="00865BF1">
    <w:pPr>
      <w:pStyle w:val="Antrats"/>
      <w:jc w:val="right"/>
    </w:pPr>
    <w:r>
      <w:t>Sup</w:t>
    </w:r>
    <w:r w:rsidR="00041793">
      <w:t>aprastinto atviro pirkimo</w:t>
    </w:r>
    <w:r w:rsidR="00865BF1" w:rsidRPr="00F05994">
      <w:t xml:space="preserve"> </w:t>
    </w:r>
    <w:r w:rsidR="00865BF1">
      <w:t>S</w:t>
    </w:r>
    <w:r w:rsidR="00865BF1" w:rsidRPr="00F05994">
      <w:t>pecialiųjų sąlygų</w:t>
    </w:r>
  </w:p>
  <w:p w14:paraId="78EAA800" w14:textId="6369623D" w:rsidR="00865BF1" w:rsidRPr="00F05994" w:rsidRDefault="00865BF1" w:rsidP="00865BF1">
    <w:pPr>
      <w:pStyle w:val="Antrats"/>
      <w:jc w:val="right"/>
    </w:pPr>
    <w:r w:rsidRPr="00F05994">
      <w:t xml:space="preserve"> </w:t>
    </w:r>
    <w:r>
      <w:t>1</w:t>
    </w:r>
    <w:r w:rsidRPr="00F05994">
      <w:t xml:space="preserve"> priedas „</w:t>
    </w:r>
    <w:r>
      <w:t>Techninė specifikacija</w:t>
    </w:r>
    <w:r w:rsidRPr="00F05994">
      <w:t>“</w:t>
    </w:r>
  </w:p>
  <w:p w14:paraId="238704EF" w14:textId="77777777" w:rsidR="00865BF1" w:rsidRDefault="00865BF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43453B"/>
    <w:multiLevelType w:val="multilevel"/>
    <w:tmpl w:val="5478CFF2"/>
    <w:lvl w:ilvl="0">
      <w:start w:val="1"/>
      <w:numFmt w:val="decimal"/>
      <w:lvlText w:val="%1."/>
      <w:lvlJc w:val="left"/>
      <w:pPr>
        <w:ind w:left="540" w:hanging="54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2D694D45"/>
    <w:multiLevelType w:val="hybridMultilevel"/>
    <w:tmpl w:val="1E3C395A"/>
    <w:lvl w:ilvl="0" w:tplc="0809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2" w15:restartNumberingAfterBreak="0">
    <w:nsid w:val="7CF22596"/>
    <w:multiLevelType w:val="multilevel"/>
    <w:tmpl w:val="63F8AF2E"/>
    <w:lvl w:ilvl="0">
      <w:start w:val="1"/>
      <w:numFmt w:val="decimal"/>
      <w:lvlText w:val="%1"/>
      <w:lvlJc w:val="left"/>
      <w:pPr>
        <w:ind w:left="480" w:hanging="480"/>
      </w:pPr>
      <w:rPr>
        <w:rFonts w:hint="default"/>
      </w:rPr>
    </w:lvl>
    <w:lvl w:ilvl="1">
      <w:start w:val="6"/>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52531068">
    <w:abstractNumId w:val="1"/>
  </w:num>
  <w:num w:numId="2" w16cid:durableId="1174761624">
    <w:abstractNumId w:val="0"/>
  </w:num>
  <w:num w:numId="3" w16cid:durableId="20411261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2A60"/>
    <w:rsid w:val="000054FB"/>
    <w:rsid w:val="000120EA"/>
    <w:rsid w:val="00026BFF"/>
    <w:rsid w:val="00032C99"/>
    <w:rsid w:val="00040D16"/>
    <w:rsid w:val="00041793"/>
    <w:rsid w:val="00042A67"/>
    <w:rsid w:val="00070F29"/>
    <w:rsid w:val="00086B79"/>
    <w:rsid w:val="0009059F"/>
    <w:rsid w:val="000A1F75"/>
    <w:rsid w:val="000B413B"/>
    <w:rsid w:val="000D4175"/>
    <w:rsid w:val="000D5F17"/>
    <w:rsid w:val="000E0D7F"/>
    <w:rsid w:val="000E670B"/>
    <w:rsid w:val="000F17BF"/>
    <w:rsid w:val="000F2EA8"/>
    <w:rsid w:val="000F7EB5"/>
    <w:rsid w:val="001077B7"/>
    <w:rsid w:val="001210C8"/>
    <w:rsid w:val="00123AC4"/>
    <w:rsid w:val="00130BB1"/>
    <w:rsid w:val="0013141E"/>
    <w:rsid w:val="001336A6"/>
    <w:rsid w:val="00133C72"/>
    <w:rsid w:val="0013447A"/>
    <w:rsid w:val="00167BC9"/>
    <w:rsid w:val="00173FE9"/>
    <w:rsid w:val="001816D6"/>
    <w:rsid w:val="00193C70"/>
    <w:rsid w:val="00196FC9"/>
    <w:rsid w:val="001A6142"/>
    <w:rsid w:val="001B0EFF"/>
    <w:rsid w:val="001B4306"/>
    <w:rsid w:val="001C67E2"/>
    <w:rsid w:val="001C6CF0"/>
    <w:rsid w:val="001D08DB"/>
    <w:rsid w:val="001F1CFB"/>
    <w:rsid w:val="002028C1"/>
    <w:rsid w:val="0020579B"/>
    <w:rsid w:val="00215157"/>
    <w:rsid w:val="002257EC"/>
    <w:rsid w:val="0022790E"/>
    <w:rsid w:val="00237C05"/>
    <w:rsid w:val="00247B47"/>
    <w:rsid w:val="00254DCD"/>
    <w:rsid w:val="0027155F"/>
    <w:rsid w:val="00285D73"/>
    <w:rsid w:val="0029650C"/>
    <w:rsid w:val="002A68D9"/>
    <w:rsid w:val="002B2588"/>
    <w:rsid w:val="002B3466"/>
    <w:rsid w:val="002B6BB6"/>
    <w:rsid w:val="002C38E4"/>
    <w:rsid w:val="002D32EE"/>
    <w:rsid w:val="002E5024"/>
    <w:rsid w:val="002F4C10"/>
    <w:rsid w:val="00305A14"/>
    <w:rsid w:val="003073A6"/>
    <w:rsid w:val="003161D4"/>
    <w:rsid w:val="00316481"/>
    <w:rsid w:val="0032165A"/>
    <w:rsid w:val="00323FCA"/>
    <w:rsid w:val="00337A1B"/>
    <w:rsid w:val="003508AA"/>
    <w:rsid w:val="00356735"/>
    <w:rsid w:val="003755BD"/>
    <w:rsid w:val="003A0490"/>
    <w:rsid w:val="003A6059"/>
    <w:rsid w:val="003A7E4F"/>
    <w:rsid w:val="003B260C"/>
    <w:rsid w:val="003B356A"/>
    <w:rsid w:val="003B48B6"/>
    <w:rsid w:val="003C0D37"/>
    <w:rsid w:val="003E30CC"/>
    <w:rsid w:val="003E7047"/>
    <w:rsid w:val="003F4F88"/>
    <w:rsid w:val="0040000F"/>
    <w:rsid w:val="00405475"/>
    <w:rsid w:val="00412DAA"/>
    <w:rsid w:val="0043129B"/>
    <w:rsid w:val="0043531B"/>
    <w:rsid w:val="00442DC2"/>
    <w:rsid w:val="0044715B"/>
    <w:rsid w:val="0046110F"/>
    <w:rsid w:val="004634F3"/>
    <w:rsid w:val="00466929"/>
    <w:rsid w:val="00471F76"/>
    <w:rsid w:val="00472A60"/>
    <w:rsid w:val="004766BF"/>
    <w:rsid w:val="00483B92"/>
    <w:rsid w:val="00486B03"/>
    <w:rsid w:val="00493408"/>
    <w:rsid w:val="004A4B9C"/>
    <w:rsid w:val="004A76CA"/>
    <w:rsid w:val="004B37EC"/>
    <w:rsid w:val="004B595D"/>
    <w:rsid w:val="004C4FC6"/>
    <w:rsid w:val="004C6DF8"/>
    <w:rsid w:val="004F1523"/>
    <w:rsid w:val="00505BC5"/>
    <w:rsid w:val="00524B53"/>
    <w:rsid w:val="005438B9"/>
    <w:rsid w:val="005556F2"/>
    <w:rsid w:val="00576711"/>
    <w:rsid w:val="005849A5"/>
    <w:rsid w:val="005862EC"/>
    <w:rsid w:val="0058747E"/>
    <w:rsid w:val="005B1D65"/>
    <w:rsid w:val="005B7D44"/>
    <w:rsid w:val="005C0F53"/>
    <w:rsid w:val="005C2DA0"/>
    <w:rsid w:val="005C30C6"/>
    <w:rsid w:val="005C4AB1"/>
    <w:rsid w:val="005D1404"/>
    <w:rsid w:val="006153DB"/>
    <w:rsid w:val="00633079"/>
    <w:rsid w:val="00644249"/>
    <w:rsid w:val="0064505D"/>
    <w:rsid w:val="00653635"/>
    <w:rsid w:val="00662E55"/>
    <w:rsid w:val="006710ED"/>
    <w:rsid w:val="00676C39"/>
    <w:rsid w:val="00681249"/>
    <w:rsid w:val="00683267"/>
    <w:rsid w:val="006875B4"/>
    <w:rsid w:val="006917B7"/>
    <w:rsid w:val="006A2550"/>
    <w:rsid w:val="006B1E36"/>
    <w:rsid w:val="006B5EE8"/>
    <w:rsid w:val="006C7168"/>
    <w:rsid w:val="006D3654"/>
    <w:rsid w:val="006E349E"/>
    <w:rsid w:val="006E42A3"/>
    <w:rsid w:val="006E52A3"/>
    <w:rsid w:val="006F49C0"/>
    <w:rsid w:val="00707CC7"/>
    <w:rsid w:val="00714721"/>
    <w:rsid w:val="007274FD"/>
    <w:rsid w:val="00730364"/>
    <w:rsid w:val="00740717"/>
    <w:rsid w:val="00745C68"/>
    <w:rsid w:val="007756E7"/>
    <w:rsid w:val="00777B63"/>
    <w:rsid w:val="00781F86"/>
    <w:rsid w:val="007A2B93"/>
    <w:rsid w:val="007A79F3"/>
    <w:rsid w:val="007B28F0"/>
    <w:rsid w:val="007C66AD"/>
    <w:rsid w:val="007D1BEE"/>
    <w:rsid w:val="007D427C"/>
    <w:rsid w:val="007E17E3"/>
    <w:rsid w:val="007E53F3"/>
    <w:rsid w:val="007F2573"/>
    <w:rsid w:val="007F2CFF"/>
    <w:rsid w:val="007F78C9"/>
    <w:rsid w:val="008024E4"/>
    <w:rsid w:val="00803B90"/>
    <w:rsid w:val="00804BB3"/>
    <w:rsid w:val="00811FFF"/>
    <w:rsid w:val="0082067D"/>
    <w:rsid w:val="0082469B"/>
    <w:rsid w:val="00827234"/>
    <w:rsid w:val="008279A4"/>
    <w:rsid w:val="00836198"/>
    <w:rsid w:val="0084126F"/>
    <w:rsid w:val="0084473E"/>
    <w:rsid w:val="00846885"/>
    <w:rsid w:val="008543A2"/>
    <w:rsid w:val="00865BF1"/>
    <w:rsid w:val="00874C44"/>
    <w:rsid w:val="008775AB"/>
    <w:rsid w:val="008862DC"/>
    <w:rsid w:val="00886B5F"/>
    <w:rsid w:val="008A4F6F"/>
    <w:rsid w:val="008C3026"/>
    <w:rsid w:val="008D1819"/>
    <w:rsid w:val="008E2427"/>
    <w:rsid w:val="008F3856"/>
    <w:rsid w:val="008F40EF"/>
    <w:rsid w:val="00907EE1"/>
    <w:rsid w:val="00954D9B"/>
    <w:rsid w:val="00955736"/>
    <w:rsid w:val="00965BC7"/>
    <w:rsid w:val="00975CAB"/>
    <w:rsid w:val="009805E7"/>
    <w:rsid w:val="00981176"/>
    <w:rsid w:val="00981D98"/>
    <w:rsid w:val="00982401"/>
    <w:rsid w:val="009965FE"/>
    <w:rsid w:val="009A3A67"/>
    <w:rsid w:val="009A63B4"/>
    <w:rsid w:val="009B54E5"/>
    <w:rsid w:val="009B7972"/>
    <w:rsid w:val="009C345E"/>
    <w:rsid w:val="009C40AF"/>
    <w:rsid w:val="009C74D3"/>
    <w:rsid w:val="009D0AFD"/>
    <w:rsid w:val="009E6121"/>
    <w:rsid w:val="009E65F3"/>
    <w:rsid w:val="00A05FEB"/>
    <w:rsid w:val="00A12951"/>
    <w:rsid w:val="00A32633"/>
    <w:rsid w:val="00A42928"/>
    <w:rsid w:val="00A4556C"/>
    <w:rsid w:val="00A54A02"/>
    <w:rsid w:val="00A5500A"/>
    <w:rsid w:val="00A72385"/>
    <w:rsid w:val="00A731CA"/>
    <w:rsid w:val="00A766CA"/>
    <w:rsid w:val="00A85272"/>
    <w:rsid w:val="00A9081D"/>
    <w:rsid w:val="00A9218A"/>
    <w:rsid w:val="00AA2B68"/>
    <w:rsid w:val="00AA5581"/>
    <w:rsid w:val="00AA5A63"/>
    <w:rsid w:val="00AB0810"/>
    <w:rsid w:val="00AB41AF"/>
    <w:rsid w:val="00AC329C"/>
    <w:rsid w:val="00AC65FA"/>
    <w:rsid w:val="00AD467B"/>
    <w:rsid w:val="00AF10F9"/>
    <w:rsid w:val="00AF3159"/>
    <w:rsid w:val="00AF363F"/>
    <w:rsid w:val="00B0010B"/>
    <w:rsid w:val="00B06038"/>
    <w:rsid w:val="00B06CC5"/>
    <w:rsid w:val="00B13BBF"/>
    <w:rsid w:val="00B22594"/>
    <w:rsid w:val="00B24711"/>
    <w:rsid w:val="00B27BFB"/>
    <w:rsid w:val="00B37A69"/>
    <w:rsid w:val="00B4282A"/>
    <w:rsid w:val="00B5719F"/>
    <w:rsid w:val="00B82F0B"/>
    <w:rsid w:val="00B908DF"/>
    <w:rsid w:val="00BB4BB7"/>
    <w:rsid w:val="00BC5E61"/>
    <w:rsid w:val="00BD150C"/>
    <w:rsid w:val="00BD2F6F"/>
    <w:rsid w:val="00BD3784"/>
    <w:rsid w:val="00BD75A9"/>
    <w:rsid w:val="00BE0994"/>
    <w:rsid w:val="00BE1A8B"/>
    <w:rsid w:val="00BF2FBC"/>
    <w:rsid w:val="00C00E40"/>
    <w:rsid w:val="00C27C66"/>
    <w:rsid w:val="00C32704"/>
    <w:rsid w:val="00C353D2"/>
    <w:rsid w:val="00C44FBE"/>
    <w:rsid w:val="00C707F2"/>
    <w:rsid w:val="00C74ECE"/>
    <w:rsid w:val="00C92B2F"/>
    <w:rsid w:val="00C934DD"/>
    <w:rsid w:val="00CA38DD"/>
    <w:rsid w:val="00CB6CFB"/>
    <w:rsid w:val="00CC7C23"/>
    <w:rsid w:val="00CE31D5"/>
    <w:rsid w:val="00CF0340"/>
    <w:rsid w:val="00D021C2"/>
    <w:rsid w:val="00D544D2"/>
    <w:rsid w:val="00D61C46"/>
    <w:rsid w:val="00D621C6"/>
    <w:rsid w:val="00D63E11"/>
    <w:rsid w:val="00D63E66"/>
    <w:rsid w:val="00D91847"/>
    <w:rsid w:val="00D9210E"/>
    <w:rsid w:val="00DA4101"/>
    <w:rsid w:val="00DA7043"/>
    <w:rsid w:val="00DB0804"/>
    <w:rsid w:val="00DB28E1"/>
    <w:rsid w:val="00DB6DE2"/>
    <w:rsid w:val="00DC3965"/>
    <w:rsid w:val="00DD32C5"/>
    <w:rsid w:val="00DE0FBD"/>
    <w:rsid w:val="00DE3B9E"/>
    <w:rsid w:val="00DE5EB0"/>
    <w:rsid w:val="00E07E83"/>
    <w:rsid w:val="00E12CA2"/>
    <w:rsid w:val="00E203AF"/>
    <w:rsid w:val="00E22105"/>
    <w:rsid w:val="00E407B9"/>
    <w:rsid w:val="00E50B28"/>
    <w:rsid w:val="00E51AF1"/>
    <w:rsid w:val="00E52686"/>
    <w:rsid w:val="00E542A5"/>
    <w:rsid w:val="00E542FB"/>
    <w:rsid w:val="00E66450"/>
    <w:rsid w:val="00E664D8"/>
    <w:rsid w:val="00E66CC3"/>
    <w:rsid w:val="00E7389B"/>
    <w:rsid w:val="00EA0596"/>
    <w:rsid w:val="00EA2F18"/>
    <w:rsid w:val="00EA5A1E"/>
    <w:rsid w:val="00EB4D6C"/>
    <w:rsid w:val="00EB5A50"/>
    <w:rsid w:val="00EB62E7"/>
    <w:rsid w:val="00EB74FC"/>
    <w:rsid w:val="00EE3CD7"/>
    <w:rsid w:val="00F0017D"/>
    <w:rsid w:val="00F047E2"/>
    <w:rsid w:val="00F04EAF"/>
    <w:rsid w:val="00F107CC"/>
    <w:rsid w:val="00F1336A"/>
    <w:rsid w:val="00F36AD0"/>
    <w:rsid w:val="00F45424"/>
    <w:rsid w:val="00F54670"/>
    <w:rsid w:val="00F5797A"/>
    <w:rsid w:val="00F65784"/>
    <w:rsid w:val="00F70F10"/>
    <w:rsid w:val="00F746B2"/>
    <w:rsid w:val="00F87406"/>
    <w:rsid w:val="00F975B1"/>
    <w:rsid w:val="00F976CD"/>
    <w:rsid w:val="00FA206C"/>
    <w:rsid w:val="00FA37B7"/>
    <w:rsid w:val="00FA59C0"/>
    <w:rsid w:val="00FA6C79"/>
    <w:rsid w:val="00FA7F0F"/>
    <w:rsid w:val="00FD06B0"/>
    <w:rsid w:val="00FD359D"/>
    <w:rsid w:val="00FF0DE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3A3CD2"/>
  <w15:chartTrackingRefBased/>
  <w15:docId w15:val="{02A23C43-B05C-4C34-82CD-B80727708B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E0994"/>
  </w:style>
  <w:style w:type="paragraph" w:styleId="Antrat1">
    <w:name w:val="heading 1"/>
    <w:basedOn w:val="prastasis"/>
    <w:next w:val="prastasis"/>
    <w:link w:val="Antrat1Diagrama"/>
    <w:uiPriority w:val="9"/>
    <w:qFormat/>
    <w:rsid w:val="0022790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fontstyle01">
    <w:name w:val="fontstyle01"/>
    <w:basedOn w:val="Numatytasispastraiposriftas"/>
    <w:rsid w:val="00472A60"/>
    <w:rPr>
      <w:rFonts w:ascii="Arial-BoldMT" w:hAnsi="Arial-BoldMT" w:hint="default"/>
      <w:b/>
      <w:bCs/>
      <w:i w:val="0"/>
      <w:iCs w:val="0"/>
      <w:color w:val="000000"/>
      <w:sz w:val="22"/>
      <w:szCs w:val="22"/>
    </w:rPr>
  </w:style>
  <w:style w:type="paragraph" w:styleId="Betarp">
    <w:name w:val="No Spacing"/>
    <w:uiPriority w:val="1"/>
    <w:qFormat/>
    <w:rsid w:val="00472A60"/>
    <w:pPr>
      <w:spacing w:after="0" w:line="240" w:lineRule="auto"/>
    </w:pPr>
    <w:rPr>
      <w:rFonts w:ascii="Times New Roman" w:eastAsia="Calibri" w:hAnsi="Times New Roman" w:cs="Times New Roman"/>
      <w:sz w:val="24"/>
    </w:rPr>
  </w:style>
  <w:style w:type="character" w:customStyle="1" w:styleId="Bodytext">
    <w:name w:val="Body text_"/>
    <w:link w:val="Bodytext1"/>
    <w:locked/>
    <w:rsid w:val="00472A60"/>
    <w:rPr>
      <w:rFonts w:ascii="Times New Roman" w:hAnsi="Times New Roman" w:cs="Times New Roman"/>
      <w:sz w:val="23"/>
      <w:szCs w:val="23"/>
      <w:shd w:val="clear" w:color="auto" w:fill="FFFFFF"/>
    </w:rPr>
  </w:style>
  <w:style w:type="paragraph" w:customStyle="1" w:styleId="Bodytext1">
    <w:name w:val="Body text1"/>
    <w:basedOn w:val="prastasis"/>
    <w:link w:val="Bodytext"/>
    <w:rsid w:val="00472A60"/>
    <w:pPr>
      <w:shd w:val="clear" w:color="auto" w:fill="FFFFFF"/>
      <w:spacing w:before="240" w:after="240" w:line="274" w:lineRule="exact"/>
      <w:ind w:hanging="1060"/>
    </w:pPr>
    <w:rPr>
      <w:rFonts w:ascii="Times New Roman" w:hAnsi="Times New Roman" w:cs="Times New Roman"/>
      <w:sz w:val="23"/>
      <w:szCs w:val="23"/>
    </w:rPr>
  </w:style>
  <w:style w:type="character" w:customStyle="1" w:styleId="Bodytext2">
    <w:name w:val="Body text (2)_"/>
    <w:link w:val="Bodytext20"/>
    <w:rsid w:val="00472A60"/>
    <w:rPr>
      <w:i/>
      <w:iCs/>
      <w:sz w:val="23"/>
      <w:szCs w:val="23"/>
      <w:shd w:val="clear" w:color="auto" w:fill="FFFFFF"/>
    </w:rPr>
  </w:style>
  <w:style w:type="paragraph" w:customStyle="1" w:styleId="Bodytext20">
    <w:name w:val="Body text (2)"/>
    <w:basedOn w:val="prastasis"/>
    <w:link w:val="Bodytext2"/>
    <w:rsid w:val="00472A60"/>
    <w:pPr>
      <w:shd w:val="clear" w:color="auto" w:fill="FFFFFF"/>
      <w:spacing w:after="0" w:line="269" w:lineRule="exact"/>
      <w:ind w:hanging="400"/>
    </w:pPr>
    <w:rPr>
      <w:i/>
      <w:iCs/>
      <w:sz w:val="23"/>
      <w:szCs w:val="23"/>
    </w:rPr>
  </w:style>
  <w:style w:type="character" w:styleId="Emfaz">
    <w:name w:val="Emphasis"/>
    <w:basedOn w:val="Numatytasispastraiposriftas"/>
    <w:uiPriority w:val="20"/>
    <w:qFormat/>
    <w:rsid w:val="00472A60"/>
    <w:rPr>
      <w:i/>
      <w:iCs/>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472A60"/>
    <w:pPr>
      <w:ind w:left="720"/>
      <w:contextualSpacing/>
    </w:p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472A60"/>
  </w:style>
  <w:style w:type="character" w:customStyle="1" w:styleId="Bodytext9">
    <w:name w:val="Body text (9)_"/>
    <w:link w:val="Bodytext90"/>
    <w:rsid w:val="00472A60"/>
    <w:rPr>
      <w:rFonts w:ascii="Times New Roman" w:hAnsi="Times New Roman" w:cs="Times New Roman"/>
      <w:b/>
      <w:bCs/>
      <w:sz w:val="23"/>
      <w:szCs w:val="23"/>
      <w:shd w:val="clear" w:color="auto" w:fill="FFFFFF"/>
    </w:rPr>
  </w:style>
  <w:style w:type="paragraph" w:customStyle="1" w:styleId="Bodytext90">
    <w:name w:val="Body text (9)"/>
    <w:basedOn w:val="prastasis"/>
    <w:link w:val="Bodytext9"/>
    <w:rsid w:val="00472A60"/>
    <w:pPr>
      <w:shd w:val="clear" w:color="auto" w:fill="FFFFFF"/>
      <w:spacing w:after="0" w:line="274" w:lineRule="exact"/>
    </w:pPr>
    <w:rPr>
      <w:rFonts w:ascii="Times New Roman" w:hAnsi="Times New Roman" w:cs="Times New Roman"/>
      <w:b/>
      <w:bCs/>
      <w:sz w:val="23"/>
      <w:szCs w:val="23"/>
    </w:rPr>
  </w:style>
  <w:style w:type="paragraph" w:styleId="Porat">
    <w:name w:val="footer"/>
    <w:basedOn w:val="prastasis"/>
    <w:link w:val="PoratDiagrama"/>
    <w:uiPriority w:val="99"/>
    <w:unhideWhenUsed/>
    <w:rsid w:val="00472A6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472A60"/>
  </w:style>
  <w:style w:type="character" w:customStyle="1" w:styleId="form-control">
    <w:name w:val="form-control"/>
    <w:basedOn w:val="Numatytasispastraiposriftas"/>
    <w:rsid w:val="00CF0340"/>
  </w:style>
  <w:style w:type="paragraph" w:styleId="Pataisymai">
    <w:name w:val="Revision"/>
    <w:hidden/>
    <w:uiPriority w:val="99"/>
    <w:semiHidden/>
    <w:rsid w:val="006C7168"/>
    <w:pPr>
      <w:spacing w:after="0" w:line="240" w:lineRule="auto"/>
    </w:pPr>
  </w:style>
  <w:style w:type="character" w:styleId="Komentaronuoroda">
    <w:name w:val="annotation reference"/>
    <w:basedOn w:val="Numatytasispastraiposriftas"/>
    <w:uiPriority w:val="99"/>
    <w:semiHidden/>
    <w:unhideWhenUsed/>
    <w:rsid w:val="006C7168"/>
    <w:rPr>
      <w:sz w:val="16"/>
      <w:szCs w:val="16"/>
    </w:rPr>
  </w:style>
  <w:style w:type="paragraph" w:styleId="Komentarotekstas">
    <w:name w:val="annotation text"/>
    <w:basedOn w:val="prastasis"/>
    <w:link w:val="KomentarotekstasDiagrama"/>
    <w:uiPriority w:val="99"/>
    <w:unhideWhenUsed/>
    <w:rsid w:val="006C7168"/>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C7168"/>
    <w:rPr>
      <w:sz w:val="20"/>
      <w:szCs w:val="20"/>
    </w:rPr>
  </w:style>
  <w:style w:type="paragraph" w:styleId="Komentarotema">
    <w:name w:val="annotation subject"/>
    <w:basedOn w:val="Komentarotekstas"/>
    <w:next w:val="Komentarotekstas"/>
    <w:link w:val="KomentarotemaDiagrama"/>
    <w:uiPriority w:val="99"/>
    <w:semiHidden/>
    <w:unhideWhenUsed/>
    <w:rsid w:val="006C7168"/>
    <w:rPr>
      <w:b/>
      <w:bCs/>
    </w:rPr>
  </w:style>
  <w:style w:type="character" w:customStyle="1" w:styleId="KomentarotemaDiagrama">
    <w:name w:val="Komentaro tema Diagrama"/>
    <w:basedOn w:val="KomentarotekstasDiagrama"/>
    <w:link w:val="Komentarotema"/>
    <w:uiPriority w:val="99"/>
    <w:semiHidden/>
    <w:rsid w:val="006C7168"/>
    <w:rPr>
      <w:b/>
      <w:bCs/>
      <w:sz w:val="20"/>
      <w:szCs w:val="20"/>
    </w:rPr>
  </w:style>
  <w:style w:type="character" w:styleId="Hipersaitas">
    <w:name w:val="Hyperlink"/>
    <w:basedOn w:val="Numatytasispastraiposriftas"/>
    <w:uiPriority w:val="99"/>
    <w:semiHidden/>
    <w:unhideWhenUsed/>
    <w:rsid w:val="00337A1B"/>
    <w:rPr>
      <w:color w:val="0000FF"/>
      <w:u w:val="single"/>
    </w:rPr>
  </w:style>
  <w:style w:type="paragraph" w:styleId="Antrats">
    <w:name w:val="header"/>
    <w:basedOn w:val="prastasis"/>
    <w:link w:val="AntratsDiagrama"/>
    <w:uiPriority w:val="99"/>
    <w:unhideWhenUsed/>
    <w:rsid w:val="00865BF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865BF1"/>
  </w:style>
  <w:style w:type="character" w:customStyle="1" w:styleId="Antrat1Diagrama">
    <w:name w:val="Antraštė 1 Diagrama"/>
    <w:basedOn w:val="Numatytasispastraiposriftas"/>
    <w:link w:val="Antrat1"/>
    <w:uiPriority w:val="9"/>
    <w:rsid w:val="0022790E"/>
    <w:rPr>
      <w:rFonts w:asciiTheme="majorHAnsi" w:eastAsiaTheme="majorEastAsia" w:hAnsiTheme="majorHAnsi" w:cstheme="majorBidi"/>
      <w:color w:val="2F5496" w:themeColor="accent1" w:themeShade="BF"/>
      <w:sz w:val="32"/>
      <w:szCs w:val="32"/>
    </w:rPr>
  </w:style>
  <w:style w:type="character" w:styleId="Grietas">
    <w:name w:val="Strong"/>
    <w:basedOn w:val="Numatytasispastraiposriftas"/>
    <w:uiPriority w:val="22"/>
    <w:qFormat/>
    <w:rsid w:val="001D08DB"/>
    <w:rPr>
      <w:b/>
      <w:bCs/>
    </w:rPr>
  </w:style>
  <w:style w:type="paragraph" w:styleId="Puslapioinaostekstas">
    <w:name w:val="footnote text"/>
    <w:basedOn w:val="prastasis"/>
    <w:link w:val="PuslapioinaostekstasDiagrama"/>
    <w:uiPriority w:val="99"/>
    <w:semiHidden/>
    <w:unhideWhenUsed/>
    <w:rsid w:val="000D4175"/>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0D4175"/>
    <w:rPr>
      <w:sz w:val="20"/>
      <w:szCs w:val="20"/>
    </w:rPr>
  </w:style>
  <w:style w:type="character" w:styleId="Puslapioinaosnuoroda">
    <w:name w:val="footnote reference"/>
    <w:basedOn w:val="Numatytasispastraiposriftas"/>
    <w:uiPriority w:val="99"/>
    <w:semiHidden/>
    <w:unhideWhenUsed/>
    <w:rsid w:val="000D4175"/>
    <w:rPr>
      <w:vertAlign w:val="superscript"/>
    </w:rPr>
  </w:style>
  <w:style w:type="paragraph" w:styleId="prastasiniatinklio">
    <w:name w:val="Normal (Web)"/>
    <w:basedOn w:val="prastasis"/>
    <w:uiPriority w:val="99"/>
    <w:unhideWhenUsed/>
    <w:rsid w:val="00EB74FC"/>
    <w:pPr>
      <w:spacing w:before="100" w:beforeAutospacing="1" w:after="100" w:afterAutospacing="1" w:line="240" w:lineRule="auto"/>
    </w:pPr>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7026834">
      <w:bodyDiv w:val="1"/>
      <w:marLeft w:val="0"/>
      <w:marRight w:val="0"/>
      <w:marTop w:val="0"/>
      <w:marBottom w:val="0"/>
      <w:divBdr>
        <w:top w:val="none" w:sz="0" w:space="0" w:color="auto"/>
        <w:left w:val="none" w:sz="0" w:space="0" w:color="auto"/>
        <w:bottom w:val="none" w:sz="0" w:space="0" w:color="auto"/>
        <w:right w:val="none" w:sz="0" w:space="0" w:color="auto"/>
      </w:divBdr>
    </w:div>
    <w:div w:id="1453598243">
      <w:bodyDiv w:val="1"/>
      <w:marLeft w:val="0"/>
      <w:marRight w:val="0"/>
      <w:marTop w:val="0"/>
      <w:marBottom w:val="0"/>
      <w:divBdr>
        <w:top w:val="none" w:sz="0" w:space="0" w:color="auto"/>
        <w:left w:val="none" w:sz="0" w:space="0" w:color="auto"/>
        <w:bottom w:val="none" w:sz="0" w:space="0" w:color="auto"/>
        <w:right w:val="none" w:sz="0" w:space="0" w:color="auto"/>
      </w:divBdr>
    </w:div>
    <w:div w:id="1684697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2262DB-0E21-446F-B0BF-8F37A8B82D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3</Pages>
  <Words>4696</Words>
  <Characters>2678</Characters>
  <Application>Microsoft Office Word</Application>
  <DocSecurity>4</DocSecurity>
  <Lines>22</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Egidijus Kaluina | VMU</dc:creator>
  <cp:keywords/>
  <dc:description/>
  <cp:lastModifiedBy>Jolanta Vitkauskienė | VMU</cp:lastModifiedBy>
  <cp:revision>2</cp:revision>
  <dcterms:created xsi:type="dcterms:W3CDTF">2026-05-14T05:33:00Z</dcterms:created>
  <dcterms:modified xsi:type="dcterms:W3CDTF">2026-05-14T05:33:00Z</dcterms:modified>
</cp:coreProperties>
</file>